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324" w:rsidRDefault="00604550">
      <w:pPr>
        <w:spacing w:before="77"/>
        <w:ind w:left="2238"/>
        <w:rPr>
          <w:rFonts w:ascii="Times" w:eastAsia="Times" w:hAnsi="Times" w:cs="Times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45pt;height:49.45pt;mso-position-horizontal-relative:char;mso-position-vertical-relative:line">
            <v:imagedata r:id="rId5" o:title=""/>
          </v:shape>
        </w:pict>
      </w:r>
    </w:p>
    <w:p w:rsidR="004D5324" w:rsidRDefault="00426829">
      <w:pPr>
        <w:ind w:left="511" w:right="5227" w:firstLine="66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i/>
          <w:spacing w:val="-1"/>
          <w:sz w:val="32"/>
        </w:rPr>
        <w:t>Segretariato Generale</w:t>
      </w:r>
      <w:r>
        <w:rPr>
          <w:rFonts w:ascii="Times New Roman"/>
          <w:i/>
          <w:spacing w:val="21"/>
          <w:sz w:val="32"/>
        </w:rPr>
        <w:t xml:space="preserve"> </w:t>
      </w:r>
      <w:r>
        <w:rPr>
          <w:rFonts w:ascii="Times New Roman"/>
          <w:i/>
          <w:spacing w:val="-1"/>
          <w:sz w:val="32"/>
        </w:rPr>
        <w:t>della</w:t>
      </w:r>
      <w:r>
        <w:rPr>
          <w:rFonts w:ascii="Times New Roman"/>
          <w:i/>
          <w:sz w:val="32"/>
        </w:rPr>
        <w:t xml:space="preserve"> </w:t>
      </w:r>
      <w:r>
        <w:rPr>
          <w:rFonts w:ascii="Times New Roman"/>
          <w:i/>
          <w:spacing w:val="-1"/>
          <w:sz w:val="32"/>
        </w:rPr>
        <w:t>Giustizia Amministrativa</w:t>
      </w:r>
      <w:r>
        <w:rPr>
          <w:rFonts w:ascii="Times New Roman"/>
          <w:i/>
          <w:spacing w:val="39"/>
          <w:sz w:val="32"/>
        </w:rPr>
        <w:t xml:space="preserve"> </w:t>
      </w:r>
      <w:r>
        <w:rPr>
          <w:rFonts w:ascii="Times New Roman"/>
          <w:i/>
          <w:spacing w:val="-1"/>
          <w:sz w:val="32"/>
        </w:rPr>
        <w:t xml:space="preserve">Ufficio unico contratti </w:t>
      </w:r>
      <w:r>
        <w:rPr>
          <w:rFonts w:ascii="Times New Roman"/>
          <w:i/>
          <w:sz w:val="32"/>
        </w:rPr>
        <w:t>e</w:t>
      </w:r>
      <w:r>
        <w:rPr>
          <w:rFonts w:ascii="Times New Roman"/>
          <w:i/>
          <w:spacing w:val="-1"/>
          <w:sz w:val="32"/>
        </w:rPr>
        <w:t xml:space="preserve"> risorse</w:t>
      </w:r>
    </w:p>
    <w:p w:rsidR="004D5324" w:rsidRDefault="004D5324">
      <w:pPr>
        <w:spacing w:line="320" w:lineRule="exact"/>
        <w:rPr>
          <w:sz w:val="32"/>
          <w:szCs w:val="32"/>
        </w:rPr>
      </w:pPr>
    </w:p>
    <w:p w:rsidR="004D5324" w:rsidRDefault="004D5324">
      <w:pPr>
        <w:spacing w:line="320" w:lineRule="exact"/>
        <w:rPr>
          <w:sz w:val="32"/>
          <w:szCs w:val="32"/>
        </w:rPr>
      </w:pPr>
    </w:p>
    <w:p w:rsidR="004D5324" w:rsidRDefault="004D5324">
      <w:pPr>
        <w:spacing w:line="320" w:lineRule="exact"/>
        <w:rPr>
          <w:sz w:val="32"/>
          <w:szCs w:val="32"/>
        </w:rPr>
      </w:pPr>
    </w:p>
    <w:p w:rsidR="004D5324" w:rsidRDefault="004D5324">
      <w:pPr>
        <w:spacing w:line="320" w:lineRule="exact"/>
        <w:rPr>
          <w:sz w:val="32"/>
          <w:szCs w:val="32"/>
        </w:rPr>
      </w:pPr>
    </w:p>
    <w:p w:rsidR="004D5324" w:rsidRDefault="004D5324">
      <w:pPr>
        <w:spacing w:before="10" w:line="320" w:lineRule="exact"/>
        <w:rPr>
          <w:sz w:val="32"/>
          <w:szCs w:val="32"/>
        </w:rPr>
      </w:pPr>
    </w:p>
    <w:p w:rsidR="004D5324" w:rsidRDefault="00426829">
      <w:pPr>
        <w:pStyle w:val="Titolo1"/>
        <w:jc w:val="both"/>
        <w:rPr>
          <w:b w:val="0"/>
          <w:bCs w:val="0"/>
        </w:rPr>
      </w:pPr>
      <w:r>
        <w:t>ALL.</w:t>
      </w:r>
      <w:r>
        <w:rPr>
          <w:spacing w:val="-8"/>
        </w:rPr>
        <w:t xml:space="preserve"> </w:t>
      </w:r>
      <w:r>
        <w:t>3</w:t>
      </w:r>
    </w:p>
    <w:p w:rsidR="004D5324" w:rsidRDefault="004D5324">
      <w:pPr>
        <w:spacing w:line="280" w:lineRule="exact"/>
        <w:rPr>
          <w:sz w:val="28"/>
          <w:szCs w:val="28"/>
        </w:rPr>
      </w:pPr>
    </w:p>
    <w:p w:rsidR="004D5324" w:rsidRDefault="004D5324">
      <w:pPr>
        <w:spacing w:line="280" w:lineRule="exact"/>
        <w:rPr>
          <w:sz w:val="28"/>
          <w:szCs w:val="28"/>
        </w:rPr>
      </w:pPr>
    </w:p>
    <w:p w:rsidR="00426829" w:rsidRPr="00426829" w:rsidRDefault="00426829" w:rsidP="00426829">
      <w:pPr>
        <w:widowControl/>
        <w:spacing w:line="271" w:lineRule="exact"/>
        <w:ind w:right="140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r w:rsidRPr="00426829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RDO MEPA </w:t>
      </w:r>
      <w:r w:rsidR="00604550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n. </w:t>
      </w:r>
      <w:r w:rsidR="00604550" w:rsidRPr="00C512DA">
        <w:rPr>
          <w:rFonts w:ascii="Calibri" w:eastAsia="Calibri" w:hAnsi="Calibri"/>
          <w:b/>
          <w:color w:val="000000"/>
          <w:sz w:val="32"/>
        </w:rPr>
        <w:t>2830971</w:t>
      </w:r>
      <w:r w:rsidR="00604550">
        <w:rPr>
          <w:rFonts w:ascii="Calibri" w:eastAsia="Calibri" w:hAnsi="Calibri"/>
          <w:b/>
          <w:color w:val="000000"/>
          <w:sz w:val="32"/>
        </w:rPr>
        <w:t xml:space="preserve"> </w:t>
      </w:r>
      <w:r w:rsidRPr="00426829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AFFIDAMENTO DELLA </w:t>
      </w:r>
      <w:r w:rsidR="00C57C39" w:rsidRPr="00C57C39">
        <w:rPr>
          <w:rFonts w:ascii="Arial" w:eastAsia="Times New Roman" w:hAnsi="Arial" w:cs="Arial"/>
          <w:b/>
          <w:bCs/>
          <w:caps/>
          <w:sz w:val="28"/>
          <w:szCs w:val="28"/>
          <w:lang w:eastAsia="it-IT"/>
        </w:rPr>
        <w:t>fornitura di dischi SSD mod. X319A-6 per storage NetApp AFF A220 CIG 878900545E</w:t>
      </w:r>
      <w:r w:rsidRPr="00426829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.</w:t>
      </w:r>
    </w:p>
    <w:p w:rsidR="00426829" w:rsidRPr="00426829" w:rsidRDefault="00426829" w:rsidP="00426829">
      <w:pPr>
        <w:widowControl/>
        <w:spacing w:line="271" w:lineRule="exact"/>
        <w:ind w:right="140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</w:p>
    <w:p w:rsidR="00426829" w:rsidRPr="00426829" w:rsidRDefault="00426829" w:rsidP="00426829">
      <w:pPr>
        <w:widowControl/>
        <w:ind w:right="140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426829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MODELLO DICHIARAZIONI INTEGRATIVE</w:t>
      </w: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426829">
        <w:rPr>
          <w:rFonts w:ascii="Times New Roman" w:eastAsia="Calibri" w:hAnsi="Times New Roman" w:cs="Times New Roman"/>
          <w:b/>
          <w:bCs/>
          <w:color w:val="000000"/>
        </w:rPr>
        <w:t>(DA INSERIRE NELLA BUSTA VIRTUALE “1”)</w:t>
      </w: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Times New Roman" w:hAnsi="Times New Roman" w:cs="Times New Roman"/>
          <w:b/>
          <w:bCs/>
          <w:i/>
          <w:caps/>
          <w:lang w:eastAsia="it-IT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04550" w:rsidRDefault="00604550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04550" w:rsidRDefault="00604550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68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Dichiarazione sostitutiva di certificazione e dell’atto di notorietà*</w:t>
      </w: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68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ai sensi dell’art. 47 del D.P.R. 28 dicembre 2000, n. 445 e </w:t>
      </w:r>
      <w:proofErr w:type="spellStart"/>
      <w:r w:rsidRPr="00426829">
        <w:rPr>
          <w:rFonts w:ascii="Times New Roman" w:eastAsia="Calibri" w:hAnsi="Times New Roman" w:cs="Times New Roman"/>
          <w:color w:val="000000"/>
          <w:sz w:val="24"/>
          <w:szCs w:val="24"/>
        </w:rPr>
        <w:t>s.m.i.</w:t>
      </w:r>
      <w:proofErr w:type="spellEnd"/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26829">
        <w:rPr>
          <w:rFonts w:ascii="Times New Roman" w:eastAsia="Calibri" w:hAnsi="Times New Roman" w:cs="Times New Roman"/>
          <w:color w:val="000000"/>
          <w:sz w:val="20"/>
          <w:szCs w:val="20"/>
        </w:rPr>
        <w:t>Il sottoscritto/a _____________________________________________________________ in qualità di legale rappresentante/titolare, della ditta _______________________________________</w:t>
      </w: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26829">
        <w:rPr>
          <w:rFonts w:ascii="Times New Roman" w:eastAsia="Calibri" w:hAnsi="Times New Roman" w:cs="Times New Roman"/>
          <w:color w:val="000000"/>
          <w:sz w:val="20"/>
          <w:szCs w:val="20"/>
        </w:rPr>
        <w:t>con sede a____________________________ via ________________________________________</w:t>
      </w: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26829">
        <w:rPr>
          <w:rFonts w:ascii="Times New Roman" w:eastAsia="Calibri" w:hAnsi="Times New Roman" w:cs="Times New Roman"/>
          <w:color w:val="000000"/>
          <w:sz w:val="20"/>
          <w:szCs w:val="20"/>
        </w:rPr>
        <w:t>(C.F. o P.IVA ________________________________________________), consapevole delle sanzioni penali, nel caso di dichiarazioni non veritiere, di formazione o uso di atti falsi, richiamate dall’art. 76 del D.P.R. 445 del 28 dicembre 2000,</w:t>
      </w: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555B0B" w:rsidRPr="00717FAE" w:rsidRDefault="00555B0B" w:rsidP="00555B0B">
      <w:pPr>
        <w:pStyle w:val="Paragrafoelenco"/>
        <w:numPr>
          <w:ilvl w:val="0"/>
          <w:numId w:val="8"/>
        </w:numPr>
        <w:tabs>
          <w:tab w:val="left" w:pos="7513"/>
        </w:tabs>
        <w:autoSpaceDE w:val="0"/>
        <w:autoSpaceDN w:val="0"/>
        <w:adjustRightInd w:val="0"/>
        <w:ind w:right="851"/>
        <w:jc w:val="both"/>
        <w:rPr>
          <w:rFonts w:ascii="Times New Roman" w:hAnsi="Times New Roman"/>
          <w:spacing w:val="3"/>
          <w:sz w:val="20"/>
          <w:szCs w:val="20"/>
        </w:rPr>
      </w:pPr>
      <w:r w:rsidRPr="00717FAE">
        <w:rPr>
          <w:rFonts w:ascii="Times New Roman" w:hAnsi="Times New Roman"/>
          <w:spacing w:val="3"/>
          <w:sz w:val="20"/>
          <w:szCs w:val="20"/>
        </w:rPr>
        <w:t>dichiara remunerativa l’offerta economica presentata giacché per la sua formulazione ha preso atto e tenuto conto di quanto segue:</w:t>
      </w:r>
    </w:p>
    <w:p w:rsidR="00555B0B" w:rsidRPr="008641B0" w:rsidRDefault="00555B0B" w:rsidP="00555B0B">
      <w:pPr>
        <w:tabs>
          <w:tab w:val="left" w:pos="7513"/>
        </w:tabs>
        <w:autoSpaceDE w:val="0"/>
        <w:autoSpaceDN w:val="0"/>
        <w:adjustRightInd w:val="0"/>
        <w:ind w:right="851"/>
        <w:jc w:val="both"/>
        <w:rPr>
          <w:rFonts w:ascii="Times New Roman" w:hAnsi="Times New Roman"/>
          <w:spacing w:val="3"/>
          <w:sz w:val="20"/>
          <w:szCs w:val="20"/>
        </w:rPr>
      </w:pPr>
      <w:r w:rsidRPr="008641B0">
        <w:rPr>
          <w:rFonts w:ascii="Times New Roman" w:hAnsi="Times New Roman"/>
          <w:spacing w:val="3"/>
          <w:sz w:val="20"/>
          <w:szCs w:val="20"/>
        </w:rPr>
        <w:t>a) delle condizioni contrattuali e degli oneri compresi quelli eventuali relativi in materia di sicurezza, di assicurazione, di condizioni di lavoro e di previdenza e assistenza in vigore nel lu</w:t>
      </w:r>
      <w:r>
        <w:rPr>
          <w:rFonts w:ascii="Times New Roman" w:hAnsi="Times New Roman"/>
          <w:spacing w:val="3"/>
          <w:sz w:val="20"/>
          <w:szCs w:val="20"/>
        </w:rPr>
        <w:t>ogo dove devono essere svolte le prestazioni oggetto dell’appalto</w:t>
      </w:r>
      <w:r w:rsidRPr="008641B0">
        <w:rPr>
          <w:rFonts w:ascii="Times New Roman" w:hAnsi="Times New Roman"/>
          <w:spacing w:val="3"/>
          <w:sz w:val="20"/>
          <w:szCs w:val="20"/>
        </w:rPr>
        <w:t>;</w:t>
      </w:r>
    </w:p>
    <w:p w:rsidR="00555B0B" w:rsidRPr="008641B0" w:rsidRDefault="00555B0B" w:rsidP="00555B0B">
      <w:pPr>
        <w:tabs>
          <w:tab w:val="left" w:pos="7513"/>
        </w:tabs>
        <w:autoSpaceDE w:val="0"/>
        <w:autoSpaceDN w:val="0"/>
        <w:adjustRightInd w:val="0"/>
        <w:ind w:right="851"/>
        <w:jc w:val="both"/>
        <w:rPr>
          <w:rFonts w:ascii="Times New Roman" w:hAnsi="Times New Roman"/>
          <w:spacing w:val="3"/>
          <w:sz w:val="20"/>
          <w:szCs w:val="20"/>
        </w:rPr>
      </w:pPr>
      <w:r w:rsidRPr="008641B0">
        <w:rPr>
          <w:rFonts w:ascii="Times New Roman" w:hAnsi="Times New Roman"/>
          <w:spacing w:val="3"/>
          <w:sz w:val="20"/>
          <w:szCs w:val="20"/>
        </w:rPr>
        <w:t xml:space="preserve">b) di tutte le circostanze generali, particolari e locali, nessuna esclusa ed eccettuata, che possono avere influito o influire sia sulla realizzazione </w:t>
      </w:r>
      <w:r>
        <w:rPr>
          <w:rFonts w:ascii="Times New Roman" w:hAnsi="Times New Roman"/>
          <w:spacing w:val="3"/>
          <w:sz w:val="20"/>
          <w:szCs w:val="20"/>
        </w:rPr>
        <w:t>delle prestazioni</w:t>
      </w:r>
      <w:r w:rsidRPr="008641B0">
        <w:rPr>
          <w:rFonts w:ascii="Times New Roman" w:hAnsi="Times New Roman"/>
          <w:spacing w:val="3"/>
          <w:sz w:val="20"/>
          <w:szCs w:val="20"/>
        </w:rPr>
        <w:t>, sia sulla determinazione della propria offerta;</w:t>
      </w:r>
    </w:p>
    <w:p w:rsidR="00555B0B" w:rsidRPr="00DC2ADB" w:rsidRDefault="00555B0B" w:rsidP="00B42840">
      <w:pPr>
        <w:pStyle w:val="Paragrafoelenco"/>
        <w:widowControl/>
        <w:numPr>
          <w:ilvl w:val="0"/>
          <w:numId w:val="8"/>
        </w:numPr>
        <w:spacing w:line="276" w:lineRule="auto"/>
        <w:ind w:right="778"/>
        <w:jc w:val="both"/>
        <w:rPr>
          <w:rFonts w:ascii="Times New Roman" w:hAnsi="Times New Roman"/>
          <w:spacing w:val="3"/>
          <w:sz w:val="20"/>
          <w:szCs w:val="20"/>
        </w:rPr>
      </w:pPr>
      <w:r w:rsidRPr="00DC2ADB">
        <w:rPr>
          <w:rFonts w:ascii="Times New Roman" w:hAnsi="Times New Roman"/>
          <w:spacing w:val="3"/>
          <w:sz w:val="20"/>
          <w:szCs w:val="20"/>
        </w:rPr>
        <w:t xml:space="preserve">dichiara di aver visionato e di accettare, senza condizione o riserva alcuna, il contenuto della documentazione allegata alla RDO MEPA; </w:t>
      </w:r>
    </w:p>
    <w:p w:rsidR="00555B0B" w:rsidRPr="00604550" w:rsidRDefault="00555B0B" w:rsidP="003E6737">
      <w:pPr>
        <w:pStyle w:val="Paragrafoelenco"/>
        <w:numPr>
          <w:ilvl w:val="0"/>
          <w:numId w:val="7"/>
        </w:numPr>
        <w:tabs>
          <w:tab w:val="left" w:pos="7513"/>
        </w:tabs>
        <w:autoSpaceDE w:val="0"/>
        <w:autoSpaceDN w:val="0"/>
        <w:adjustRightInd w:val="0"/>
        <w:ind w:right="851"/>
        <w:jc w:val="both"/>
        <w:rPr>
          <w:rFonts w:ascii="Times New Roman" w:hAnsi="Times New Roman"/>
          <w:spacing w:val="3"/>
          <w:sz w:val="20"/>
          <w:szCs w:val="20"/>
        </w:rPr>
      </w:pPr>
      <w:r w:rsidRPr="00604550">
        <w:rPr>
          <w:rFonts w:ascii="Times New Roman" w:hAnsi="Times New Roman"/>
          <w:spacing w:val="3"/>
          <w:sz w:val="20"/>
          <w:szCs w:val="20"/>
        </w:rPr>
        <w:t xml:space="preserve">dichiara di fornire i prodotti/servizi del produttore </w:t>
      </w:r>
      <w:proofErr w:type="spellStart"/>
      <w:r w:rsidRPr="00604550">
        <w:rPr>
          <w:rFonts w:ascii="Times New Roman" w:hAnsi="Times New Roman"/>
          <w:spacing w:val="3"/>
          <w:sz w:val="20"/>
          <w:szCs w:val="20"/>
        </w:rPr>
        <w:t>NetApp</w:t>
      </w:r>
      <w:proofErr w:type="spellEnd"/>
      <w:r w:rsidRPr="00604550">
        <w:rPr>
          <w:rFonts w:ascii="Times New Roman" w:hAnsi="Times New Roman"/>
          <w:spacing w:val="3"/>
          <w:sz w:val="20"/>
          <w:szCs w:val="20"/>
        </w:rPr>
        <w:t>, come indicati nel capitolato tecnico;</w:t>
      </w:r>
    </w:p>
    <w:p w:rsidR="00555B0B" w:rsidRPr="00D95BE1" w:rsidRDefault="00555B0B" w:rsidP="00322937">
      <w:pPr>
        <w:pStyle w:val="Paragrafoelenco"/>
        <w:numPr>
          <w:ilvl w:val="0"/>
          <w:numId w:val="8"/>
        </w:numPr>
        <w:tabs>
          <w:tab w:val="left" w:pos="7513"/>
        </w:tabs>
        <w:autoSpaceDE w:val="0"/>
        <w:autoSpaceDN w:val="0"/>
        <w:adjustRightInd w:val="0"/>
        <w:ind w:right="851"/>
        <w:jc w:val="both"/>
        <w:rPr>
          <w:rFonts w:ascii="Times New Roman" w:hAnsi="Times New Roman"/>
          <w:spacing w:val="3"/>
          <w:sz w:val="20"/>
          <w:szCs w:val="20"/>
        </w:rPr>
      </w:pPr>
      <w:r w:rsidRPr="00D95BE1">
        <w:rPr>
          <w:rFonts w:ascii="Times New Roman" w:hAnsi="Times New Roman"/>
          <w:spacing w:val="3"/>
          <w:sz w:val="20"/>
          <w:szCs w:val="20"/>
        </w:rPr>
        <w:t>accetta il patto di integrità allegato alla RDO MEPA;</w:t>
      </w:r>
    </w:p>
    <w:p w:rsidR="00555B0B" w:rsidRDefault="00555B0B" w:rsidP="00555B0B">
      <w:pPr>
        <w:pStyle w:val="Paragrafoelenco"/>
        <w:numPr>
          <w:ilvl w:val="0"/>
          <w:numId w:val="8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120"/>
        <w:ind w:right="851"/>
        <w:jc w:val="both"/>
        <w:rPr>
          <w:rFonts w:ascii="Times New Roman" w:hAnsi="Times New Roman"/>
          <w:spacing w:val="3"/>
          <w:sz w:val="20"/>
          <w:szCs w:val="20"/>
        </w:rPr>
      </w:pPr>
      <w:r w:rsidRPr="00304B06">
        <w:rPr>
          <w:rFonts w:ascii="Times New Roman" w:hAnsi="Times New Roman"/>
          <w:spacing w:val="3"/>
          <w:sz w:val="20"/>
          <w:szCs w:val="20"/>
        </w:rPr>
        <w:t>di non aver stipulato contratti di lavoro o comunque attribuito incarichi a ex dipendenti pubblici in violaz</w:t>
      </w:r>
      <w:r>
        <w:rPr>
          <w:rFonts w:ascii="Times New Roman" w:hAnsi="Times New Roman"/>
          <w:spacing w:val="3"/>
          <w:sz w:val="20"/>
          <w:szCs w:val="20"/>
        </w:rPr>
        <w:t xml:space="preserve">ione del divieto di </w:t>
      </w:r>
      <w:proofErr w:type="spellStart"/>
      <w:r>
        <w:rPr>
          <w:rFonts w:ascii="Times New Roman" w:hAnsi="Times New Roman"/>
          <w:spacing w:val="3"/>
          <w:sz w:val="20"/>
          <w:szCs w:val="20"/>
        </w:rPr>
        <w:t>pantouflage</w:t>
      </w:r>
      <w:proofErr w:type="spellEnd"/>
      <w:r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87B6B">
        <w:rPr>
          <w:rFonts w:ascii="Times New Roman" w:hAnsi="Times New Roman"/>
          <w:spacing w:val="3"/>
          <w:sz w:val="20"/>
          <w:szCs w:val="20"/>
        </w:rPr>
        <w:t xml:space="preserve">(art 53, comma 16-ter, </w:t>
      </w:r>
      <w:proofErr w:type="spellStart"/>
      <w:proofErr w:type="gramStart"/>
      <w:r w:rsidRPr="00287B6B">
        <w:rPr>
          <w:rFonts w:ascii="Times New Roman" w:hAnsi="Times New Roman"/>
          <w:spacing w:val="3"/>
          <w:sz w:val="20"/>
          <w:szCs w:val="20"/>
        </w:rPr>
        <w:t>D.Lgs</w:t>
      </w:r>
      <w:proofErr w:type="gramEnd"/>
      <w:r w:rsidRPr="00287B6B">
        <w:rPr>
          <w:rFonts w:ascii="Times New Roman" w:hAnsi="Times New Roman"/>
          <w:spacing w:val="3"/>
          <w:sz w:val="20"/>
          <w:szCs w:val="20"/>
        </w:rPr>
        <w:t>.</w:t>
      </w:r>
      <w:proofErr w:type="spellEnd"/>
      <w:r w:rsidRPr="00287B6B">
        <w:rPr>
          <w:rFonts w:ascii="Times New Roman" w:hAnsi="Times New Roman"/>
          <w:spacing w:val="3"/>
          <w:sz w:val="20"/>
          <w:szCs w:val="20"/>
        </w:rPr>
        <w:t xml:space="preserve"> 30 marzo 2001, n. 165</w:t>
      </w:r>
      <w:r>
        <w:rPr>
          <w:rFonts w:ascii="Times New Roman" w:hAnsi="Times New Roman"/>
          <w:spacing w:val="3"/>
          <w:sz w:val="20"/>
          <w:szCs w:val="20"/>
        </w:rPr>
        <w:t>)</w:t>
      </w:r>
      <w:r w:rsidRPr="00287B6B">
        <w:rPr>
          <w:rFonts w:ascii="Times New Roman" w:hAnsi="Times New Roman"/>
          <w:spacing w:val="3"/>
          <w:sz w:val="20"/>
          <w:szCs w:val="20"/>
        </w:rPr>
        <w:t>;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</w:p>
    <w:p w:rsidR="00555B0B" w:rsidRPr="00304B06" w:rsidRDefault="00555B0B" w:rsidP="00555B0B">
      <w:pPr>
        <w:pStyle w:val="Paragrafoelenco"/>
        <w:numPr>
          <w:ilvl w:val="0"/>
          <w:numId w:val="8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120"/>
        <w:ind w:right="851"/>
        <w:jc w:val="both"/>
        <w:rPr>
          <w:rFonts w:ascii="Times New Roman" w:hAnsi="Times New Roman"/>
          <w:spacing w:val="3"/>
          <w:sz w:val="20"/>
          <w:szCs w:val="20"/>
        </w:rPr>
      </w:pPr>
      <w:r w:rsidRPr="00304B06">
        <w:rPr>
          <w:rFonts w:ascii="Times New Roman" w:hAnsi="Times New Roman"/>
          <w:spacing w:val="3"/>
          <w:sz w:val="20"/>
          <w:szCs w:val="20"/>
        </w:rPr>
        <w:t>che la consistenza dell’organico, distinto nelle varie qualifiche, da cui desumere la corrispondenza con il costo indicato nei bilanci e dai modelli riepilogativi annuali attestanti i versamenti effettuati all’INPS e all’INAIL e alle casse edili in ordine alle retribuzioni corrisposte ai dipendenti e ai relativi contributi, è la seguente: ______;</w:t>
      </w:r>
    </w:p>
    <w:p w:rsidR="00555B0B" w:rsidRPr="009624FC" w:rsidRDefault="00555B0B" w:rsidP="00555B0B">
      <w:pPr>
        <w:pStyle w:val="Paragrafoelenco"/>
        <w:numPr>
          <w:ilvl w:val="0"/>
          <w:numId w:val="8"/>
        </w:numPr>
        <w:tabs>
          <w:tab w:val="left" w:pos="7513"/>
        </w:tabs>
        <w:autoSpaceDE w:val="0"/>
        <w:autoSpaceDN w:val="0"/>
        <w:adjustRightInd w:val="0"/>
        <w:ind w:right="851"/>
        <w:jc w:val="both"/>
        <w:rPr>
          <w:rFonts w:ascii="Times New Roman" w:hAnsi="Times New Roman"/>
          <w:spacing w:val="3"/>
          <w:sz w:val="20"/>
          <w:szCs w:val="20"/>
        </w:rPr>
      </w:pPr>
      <w:r>
        <w:rPr>
          <w:rFonts w:ascii="Times New Roman" w:hAnsi="Times New Roman"/>
          <w:spacing w:val="3"/>
          <w:sz w:val="20"/>
          <w:szCs w:val="20"/>
        </w:rPr>
        <w:t>dichiara (CANCELLARE L’ OPZIONE</w:t>
      </w:r>
      <w:r w:rsidRPr="009624FC">
        <w:rPr>
          <w:rFonts w:ascii="Times New Roman" w:hAnsi="Times New Roman"/>
          <w:spacing w:val="3"/>
          <w:sz w:val="20"/>
          <w:szCs w:val="20"/>
        </w:rPr>
        <w:t xml:space="preserve"> CHE NON INTERESSA):</w:t>
      </w:r>
    </w:p>
    <w:p w:rsidR="00555B0B" w:rsidRDefault="00555B0B" w:rsidP="00555B0B">
      <w:pPr>
        <w:pStyle w:val="Paragrafoelenco"/>
        <w:numPr>
          <w:ilvl w:val="0"/>
          <w:numId w:val="7"/>
        </w:numPr>
        <w:tabs>
          <w:tab w:val="left" w:pos="7513"/>
        </w:tabs>
        <w:autoSpaceDE w:val="0"/>
        <w:autoSpaceDN w:val="0"/>
        <w:adjustRightInd w:val="0"/>
        <w:ind w:right="851"/>
        <w:jc w:val="both"/>
        <w:rPr>
          <w:rFonts w:ascii="Times New Roman" w:hAnsi="Times New Roman"/>
          <w:spacing w:val="3"/>
          <w:sz w:val="20"/>
          <w:szCs w:val="20"/>
        </w:rPr>
      </w:pPr>
      <w:r>
        <w:rPr>
          <w:rFonts w:ascii="Times New Roman" w:hAnsi="Times New Roman"/>
          <w:spacing w:val="3"/>
          <w:sz w:val="20"/>
          <w:szCs w:val="20"/>
        </w:rPr>
        <w:t xml:space="preserve">di </w:t>
      </w:r>
      <w:r w:rsidRPr="00A3549E">
        <w:rPr>
          <w:rFonts w:ascii="Times New Roman" w:hAnsi="Times New Roman"/>
          <w:spacing w:val="3"/>
          <w:sz w:val="20"/>
          <w:szCs w:val="20"/>
        </w:rPr>
        <w:t>autorizza</w:t>
      </w:r>
      <w:r>
        <w:rPr>
          <w:rFonts w:ascii="Times New Roman" w:hAnsi="Times New Roman"/>
          <w:spacing w:val="3"/>
          <w:sz w:val="20"/>
          <w:szCs w:val="20"/>
        </w:rPr>
        <w:t>re</w:t>
      </w:r>
      <w:r w:rsidRPr="00A3549E">
        <w:rPr>
          <w:rFonts w:ascii="Times New Roman" w:hAnsi="Times New Roman"/>
          <w:spacing w:val="3"/>
          <w:sz w:val="20"/>
          <w:szCs w:val="20"/>
        </w:rPr>
        <w:t xml:space="preserve"> qualora un partecipante alla procedura eserciti la facoltà di “accesso agli atti”, la stazione appaltante a rilasciare copia di tutta la documentazione presentata per la partecipazione alla procedura </w:t>
      </w:r>
      <w:r w:rsidRPr="002D0B08">
        <w:rPr>
          <w:rFonts w:ascii="Times New Roman" w:hAnsi="Times New Roman"/>
          <w:spacing w:val="3"/>
          <w:sz w:val="20"/>
          <w:szCs w:val="20"/>
          <w:u w:val="single"/>
        </w:rPr>
        <w:t>oppure</w:t>
      </w:r>
      <w:r w:rsidRPr="00A3549E">
        <w:rPr>
          <w:rFonts w:ascii="Times New Roman" w:hAnsi="Times New Roman"/>
          <w:spacing w:val="3"/>
          <w:sz w:val="20"/>
          <w:szCs w:val="20"/>
        </w:rPr>
        <w:t xml:space="preserve"> </w:t>
      </w:r>
    </w:p>
    <w:p w:rsidR="00555B0B" w:rsidRPr="00A3549E" w:rsidRDefault="00555B0B" w:rsidP="00555B0B">
      <w:pPr>
        <w:pStyle w:val="Paragrafoelenco"/>
        <w:numPr>
          <w:ilvl w:val="0"/>
          <w:numId w:val="7"/>
        </w:numPr>
        <w:tabs>
          <w:tab w:val="left" w:pos="7513"/>
        </w:tabs>
        <w:autoSpaceDE w:val="0"/>
        <w:autoSpaceDN w:val="0"/>
        <w:adjustRightInd w:val="0"/>
        <w:ind w:right="851"/>
        <w:jc w:val="both"/>
        <w:rPr>
          <w:rFonts w:ascii="Times New Roman" w:hAnsi="Times New Roman"/>
          <w:spacing w:val="3"/>
          <w:sz w:val="20"/>
          <w:szCs w:val="20"/>
        </w:rPr>
      </w:pPr>
      <w:r>
        <w:rPr>
          <w:rFonts w:ascii="Times New Roman" w:hAnsi="Times New Roman"/>
          <w:spacing w:val="3"/>
          <w:sz w:val="20"/>
          <w:szCs w:val="20"/>
        </w:rPr>
        <w:t>di non</w:t>
      </w:r>
      <w:r w:rsidRPr="00A3549E">
        <w:rPr>
          <w:rFonts w:ascii="Times New Roman" w:hAnsi="Times New Roman"/>
          <w:spacing w:val="3"/>
          <w:sz w:val="20"/>
          <w:szCs w:val="20"/>
        </w:rPr>
        <w:t xml:space="preserve"> autorizza</w:t>
      </w:r>
      <w:r>
        <w:rPr>
          <w:rFonts w:ascii="Times New Roman" w:hAnsi="Times New Roman"/>
          <w:spacing w:val="3"/>
          <w:sz w:val="20"/>
          <w:szCs w:val="20"/>
        </w:rPr>
        <w:t>re</w:t>
      </w:r>
      <w:r w:rsidRPr="00A3549E">
        <w:rPr>
          <w:rFonts w:ascii="Times New Roman" w:hAnsi="Times New Roman"/>
          <w:spacing w:val="3"/>
          <w:sz w:val="20"/>
          <w:szCs w:val="20"/>
        </w:rPr>
        <w:t xml:space="preserve">, qualora un partecipante alla procedura eserciti la facoltà di “accesso agli atti”, la stazione appaltante a rilasciare copia delle spiegazioni che saranno eventualmente richieste in sede di verifica delle offerte anomale, in quanto coperte da segreto tecnico/commerciale. Tale dichiarazione dovrà essere adeguatamente motivata e comprovata ai sensi dell’art. 53, comma 5, </w:t>
      </w:r>
      <w:proofErr w:type="spellStart"/>
      <w:r w:rsidRPr="00A3549E">
        <w:rPr>
          <w:rFonts w:ascii="Times New Roman" w:hAnsi="Times New Roman"/>
          <w:spacing w:val="3"/>
          <w:sz w:val="20"/>
          <w:szCs w:val="20"/>
        </w:rPr>
        <w:t>lett</w:t>
      </w:r>
      <w:proofErr w:type="spellEnd"/>
      <w:r w:rsidRPr="00A3549E">
        <w:rPr>
          <w:rFonts w:ascii="Times New Roman" w:hAnsi="Times New Roman"/>
          <w:spacing w:val="3"/>
          <w:sz w:val="20"/>
          <w:szCs w:val="20"/>
        </w:rPr>
        <w:t>. a), del Codice;</w:t>
      </w:r>
    </w:p>
    <w:p w:rsidR="00555B0B" w:rsidRPr="0027049D" w:rsidRDefault="00555B0B" w:rsidP="00555B0B">
      <w:pPr>
        <w:pStyle w:val="Paragrafoelenco"/>
        <w:numPr>
          <w:ilvl w:val="0"/>
          <w:numId w:val="8"/>
        </w:numPr>
        <w:tabs>
          <w:tab w:val="left" w:pos="7513"/>
        </w:tabs>
        <w:autoSpaceDE w:val="0"/>
        <w:autoSpaceDN w:val="0"/>
        <w:adjustRightInd w:val="0"/>
        <w:ind w:right="851"/>
        <w:jc w:val="both"/>
        <w:rPr>
          <w:rFonts w:ascii="Times New Roman" w:hAnsi="Times New Roman"/>
          <w:spacing w:val="3"/>
          <w:sz w:val="20"/>
          <w:szCs w:val="20"/>
        </w:rPr>
      </w:pPr>
      <w:r w:rsidRPr="0027049D">
        <w:rPr>
          <w:rFonts w:ascii="Times New Roman" w:hAnsi="Times New Roman"/>
          <w:spacing w:val="3"/>
          <w:sz w:val="20"/>
          <w:szCs w:val="20"/>
        </w:rPr>
        <w:t>prende atto dei termini e modalità di trattamento dei dati personali come descritti nelle presenti condizioni generali, dichiara di essere informato sui diritti e sui limiti di cui al GDPR ed esprime il proprio consenso al fatto che l'Amministrazione appaltante tratti i dati esclusivamente per le finalità inerenti alla gestione complessiva dell'intera procedura di gara e l'eventuale stipula e gestione del contratto, ivi compresa la fase di un’eventuale contenzioso, nonché per l'archiviazione dei dati stessi;</w:t>
      </w:r>
    </w:p>
    <w:p w:rsidR="00555B0B" w:rsidRDefault="00555B0B" w:rsidP="00555B0B">
      <w:pPr>
        <w:pStyle w:val="Paragrafoelenco"/>
        <w:widowControl/>
        <w:numPr>
          <w:ilvl w:val="0"/>
          <w:numId w:val="8"/>
        </w:numPr>
        <w:spacing w:line="276" w:lineRule="auto"/>
        <w:ind w:right="849"/>
        <w:jc w:val="both"/>
        <w:rPr>
          <w:rFonts w:ascii="Times New Roman" w:hAnsi="Times New Roman"/>
          <w:spacing w:val="3"/>
          <w:sz w:val="20"/>
          <w:szCs w:val="20"/>
        </w:rPr>
      </w:pPr>
      <w:r w:rsidRPr="0027369E">
        <w:rPr>
          <w:rFonts w:ascii="Times New Roman" w:hAnsi="Times New Roman"/>
          <w:spacing w:val="3"/>
          <w:sz w:val="20"/>
          <w:szCs w:val="20"/>
        </w:rPr>
        <w:t xml:space="preserve">che </w:t>
      </w:r>
      <w:r>
        <w:rPr>
          <w:rFonts w:ascii="Times New Roman" w:hAnsi="Times New Roman"/>
          <w:spacing w:val="3"/>
          <w:sz w:val="20"/>
          <w:szCs w:val="20"/>
        </w:rPr>
        <w:t>la ditta / società applica al personale dipendente il seguente CCNL______________________;</w:t>
      </w:r>
    </w:p>
    <w:p w:rsidR="00555B0B" w:rsidRPr="0027369E" w:rsidRDefault="00555B0B" w:rsidP="00555B0B">
      <w:pPr>
        <w:pStyle w:val="Default"/>
        <w:numPr>
          <w:ilvl w:val="0"/>
          <w:numId w:val="8"/>
        </w:numPr>
        <w:spacing w:after="120"/>
        <w:ind w:right="849"/>
        <w:jc w:val="both"/>
        <w:rPr>
          <w:sz w:val="20"/>
          <w:szCs w:val="20"/>
        </w:rPr>
      </w:pPr>
      <w:r w:rsidRPr="0009082C">
        <w:rPr>
          <w:sz w:val="20"/>
          <w:szCs w:val="20"/>
        </w:rPr>
        <w:t xml:space="preserve">che in caso di aggiudicazione dell’appalto, dietro richiesta dell’Amministrazione, si impegna a dimostrare quanto dichiarato con apposita documentazione; </w:t>
      </w:r>
    </w:p>
    <w:p w:rsidR="00555B0B" w:rsidRDefault="00555B0B" w:rsidP="00555B0B">
      <w:pPr>
        <w:pStyle w:val="Paragrafoelenco"/>
        <w:numPr>
          <w:ilvl w:val="0"/>
          <w:numId w:val="8"/>
        </w:numPr>
        <w:tabs>
          <w:tab w:val="left" w:pos="7513"/>
        </w:tabs>
        <w:autoSpaceDE w:val="0"/>
        <w:autoSpaceDN w:val="0"/>
        <w:adjustRightInd w:val="0"/>
        <w:ind w:right="851"/>
        <w:jc w:val="both"/>
        <w:rPr>
          <w:rFonts w:ascii="Times New Roman" w:hAnsi="Times New Roman"/>
          <w:spacing w:val="3"/>
          <w:sz w:val="20"/>
          <w:szCs w:val="20"/>
        </w:rPr>
      </w:pPr>
      <w:r w:rsidRPr="008641B0">
        <w:rPr>
          <w:rFonts w:ascii="Times New Roman" w:hAnsi="Times New Roman"/>
          <w:spacing w:val="3"/>
          <w:sz w:val="20"/>
          <w:szCs w:val="20"/>
        </w:rPr>
        <w:t>indica i seguenti dati: domicilio fiscale …………; codice fiscale ……………, partita IVA ……………</w:t>
      </w:r>
      <w:proofErr w:type="gramStart"/>
      <w:r w:rsidRPr="008641B0">
        <w:rPr>
          <w:rFonts w:ascii="Times New Roman" w:hAnsi="Times New Roman"/>
          <w:spacing w:val="3"/>
          <w:sz w:val="20"/>
          <w:szCs w:val="20"/>
        </w:rPr>
        <w:t>…….</w:t>
      </w:r>
      <w:proofErr w:type="gramEnd"/>
      <w:r w:rsidRPr="008641B0">
        <w:rPr>
          <w:rFonts w:ascii="Times New Roman" w:hAnsi="Times New Roman"/>
          <w:spacing w:val="3"/>
          <w:sz w:val="20"/>
          <w:szCs w:val="20"/>
        </w:rPr>
        <w:t>;  indica l’indirizzo PEC oppure, solo in caso di concorrenti aventi sede in altri Stati membri, l’indirizzo di posta elettronica ……………… ai fini delle comunicazioni di cui all’art. 76, comma 5 del Codice</w:t>
      </w:r>
      <w:r>
        <w:rPr>
          <w:rFonts w:ascii="Times New Roman" w:hAnsi="Times New Roman"/>
          <w:spacing w:val="3"/>
          <w:sz w:val="20"/>
          <w:szCs w:val="20"/>
        </w:rPr>
        <w:t>;</w:t>
      </w:r>
    </w:p>
    <w:p w:rsidR="00555B0B" w:rsidRDefault="00555B0B" w:rsidP="00555B0B">
      <w:pPr>
        <w:pStyle w:val="Paragrafoelenco"/>
        <w:tabs>
          <w:tab w:val="left" w:pos="7513"/>
        </w:tabs>
        <w:autoSpaceDE w:val="0"/>
        <w:autoSpaceDN w:val="0"/>
        <w:adjustRightInd w:val="0"/>
        <w:ind w:right="851"/>
        <w:rPr>
          <w:rFonts w:ascii="Times New Roman" w:hAnsi="Times New Roman"/>
          <w:b/>
          <w:spacing w:val="3"/>
          <w:sz w:val="20"/>
          <w:szCs w:val="20"/>
        </w:rPr>
      </w:pPr>
    </w:p>
    <w:p w:rsidR="00555B0B" w:rsidRPr="0027369E" w:rsidRDefault="00555B0B" w:rsidP="00555B0B">
      <w:pPr>
        <w:pStyle w:val="Paragrafoelenco"/>
        <w:tabs>
          <w:tab w:val="left" w:pos="7513"/>
        </w:tabs>
        <w:autoSpaceDE w:val="0"/>
        <w:autoSpaceDN w:val="0"/>
        <w:adjustRightInd w:val="0"/>
        <w:ind w:right="851"/>
        <w:rPr>
          <w:rFonts w:ascii="Times New Roman" w:hAnsi="Times New Roman"/>
          <w:b/>
          <w:spacing w:val="3"/>
          <w:sz w:val="20"/>
          <w:szCs w:val="20"/>
        </w:rPr>
      </w:pPr>
      <w:r w:rsidRPr="0027369E">
        <w:rPr>
          <w:rFonts w:ascii="Times New Roman" w:hAnsi="Times New Roman"/>
          <w:b/>
          <w:spacing w:val="3"/>
          <w:sz w:val="20"/>
          <w:szCs w:val="20"/>
        </w:rPr>
        <w:t>Solo per gli operatori economici ammessi al concordato preventivo con continuità aziendale di cui all’art. 186 bis del R.D. 16 marzo 1942, n. 267:</w:t>
      </w:r>
    </w:p>
    <w:p w:rsidR="00555B0B" w:rsidRDefault="00555B0B" w:rsidP="00555B0B">
      <w:pPr>
        <w:pStyle w:val="Paragrafoelenco"/>
        <w:numPr>
          <w:ilvl w:val="0"/>
          <w:numId w:val="8"/>
        </w:numPr>
        <w:tabs>
          <w:tab w:val="left" w:pos="7513"/>
        </w:tabs>
        <w:autoSpaceDE w:val="0"/>
        <w:autoSpaceDN w:val="0"/>
        <w:adjustRightInd w:val="0"/>
        <w:ind w:right="851"/>
        <w:jc w:val="both"/>
        <w:rPr>
          <w:rFonts w:ascii="Times New Roman" w:hAnsi="Times New Roman"/>
          <w:spacing w:val="3"/>
          <w:sz w:val="20"/>
          <w:szCs w:val="20"/>
        </w:rPr>
      </w:pPr>
      <w:r w:rsidRPr="008641B0">
        <w:rPr>
          <w:rFonts w:ascii="Times New Roman" w:hAnsi="Times New Roman"/>
          <w:spacing w:val="3"/>
          <w:sz w:val="20"/>
          <w:szCs w:val="20"/>
        </w:rPr>
        <w:t xml:space="preserve">indica, ad integrazione di quanto indicato nella parte  III, sez. C, </w:t>
      </w:r>
      <w:proofErr w:type="spellStart"/>
      <w:r w:rsidRPr="008641B0">
        <w:rPr>
          <w:rFonts w:ascii="Times New Roman" w:hAnsi="Times New Roman"/>
          <w:spacing w:val="3"/>
          <w:sz w:val="20"/>
          <w:szCs w:val="20"/>
        </w:rPr>
        <w:t>lett</w:t>
      </w:r>
      <w:proofErr w:type="spellEnd"/>
      <w:r w:rsidRPr="008641B0">
        <w:rPr>
          <w:rFonts w:ascii="Times New Roman" w:hAnsi="Times New Roman"/>
          <w:spacing w:val="3"/>
          <w:sz w:val="20"/>
          <w:szCs w:val="20"/>
        </w:rPr>
        <w:t xml:space="preserve">. d) del DGUE, i seguenti  estremi del provvedimento di ammissione al concordato e del provvedimento di autorizzazione a partecipare alle gare ………… rilasciati dal Tribunale di  ……………… nonché dichiara di non partecipare alla </w:t>
      </w:r>
      <w:r>
        <w:rPr>
          <w:rFonts w:ascii="Times New Roman" w:hAnsi="Times New Roman"/>
          <w:spacing w:val="3"/>
          <w:sz w:val="20"/>
          <w:szCs w:val="20"/>
        </w:rPr>
        <w:t>procedura</w:t>
      </w:r>
      <w:r w:rsidRPr="008641B0">
        <w:rPr>
          <w:rFonts w:ascii="Times New Roman" w:hAnsi="Times New Roman"/>
          <w:spacing w:val="3"/>
          <w:sz w:val="20"/>
          <w:szCs w:val="20"/>
        </w:rPr>
        <w:t xml:space="preserve"> quale mandataria di un raggruppamento temporaneo di imprese e che le altre imprese aderenti al raggruppamento non sono assoggettate ad una procedura concorsuale ai sensi dell’art. 186  bis, comma 6 del R.D. 16 marzo 1942, n. 267.</w:t>
      </w:r>
    </w:p>
    <w:p w:rsidR="00555B0B" w:rsidRPr="008641B0" w:rsidRDefault="00555B0B" w:rsidP="00555B0B">
      <w:pPr>
        <w:pStyle w:val="Paragrafoelenco"/>
        <w:tabs>
          <w:tab w:val="left" w:pos="7513"/>
        </w:tabs>
        <w:autoSpaceDE w:val="0"/>
        <w:autoSpaceDN w:val="0"/>
        <w:adjustRightInd w:val="0"/>
        <w:ind w:right="851"/>
        <w:rPr>
          <w:rFonts w:ascii="Times New Roman" w:hAnsi="Times New Roman"/>
          <w:spacing w:val="3"/>
          <w:sz w:val="20"/>
          <w:szCs w:val="20"/>
        </w:rPr>
      </w:pPr>
    </w:p>
    <w:p w:rsidR="00555B0B" w:rsidRPr="00717FAE" w:rsidRDefault="00555B0B" w:rsidP="00555B0B">
      <w:pPr>
        <w:tabs>
          <w:tab w:val="left" w:pos="7513"/>
        </w:tabs>
        <w:autoSpaceDE w:val="0"/>
        <w:autoSpaceDN w:val="0"/>
        <w:adjustRightInd w:val="0"/>
        <w:ind w:right="851"/>
        <w:jc w:val="both"/>
        <w:rPr>
          <w:rFonts w:ascii="Times New Roman" w:hAnsi="Times New Roman"/>
          <w:b/>
          <w:spacing w:val="3"/>
          <w:sz w:val="20"/>
          <w:szCs w:val="20"/>
        </w:rPr>
      </w:pPr>
      <w:r w:rsidRPr="00717FAE">
        <w:rPr>
          <w:rFonts w:ascii="Times New Roman" w:hAnsi="Times New Roman"/>
          <w:b/>
          <w:spacing w:val="3"/>
          <w:sz w:val="20"/>
          <w:szCs w:val="20"/>
        </w:rPr>
        <w:t>Documentazione a corredo</w:t>
      </w:r>
    </w:p>
    <w:p w:rsidR="00555B0B" w:rsidRPr="008641B0" w:rsidRDefault="00555B0B" w:rsidP="00555B0B">
      <w:pPr>
        <w:tabs>
          <w:tab w:val="left" w:pos="7513"/>
        </w:tabs>
        <w:autoSpaceDE w:val="0"/>
        <w:autoSpaceDN w:val="0"/>
        <w:adjustRightInd w:val="0"/>
        <w:ind w:right="851"/>
        <w:jc w:val="both"/>
        <w:rPr>
          <w:rFonts w:ascii="Times New Roman" w:hAnsi="Times New Roman"/>
          <w:spacing w:val="3"/>
          <w:sz w:val="20"/>
          <w:szCs w:val="20"/>
        </w:rPr>
      </w:pPr>
      <w:r w:rsidRPr="008641B0">
        <w:rPr>
          <w:rFonts w:ascii="Times New Roman" w:hAnsi="Times New Roman"/>
          <w:spacing w:val="3"/>
          <w:sz w:val="20"/>
          <w:szCs w:val="20"/>
        </w:rPr>
        <w:t>Il concorrente allega:</w:t>
      </w:r>
    </w:p>
    <w:p w:rsidR="00555B0B" w:rsidRPr="008641B0" w:rsidRDefault="00604550" w:rsidP="00555B0B">
      <w:pPr>
        <w:tabs>
          <w:tab w:val="left" w:pos="7513"/>
        </w:tabs>
        <w:autoSpaceDE w:val="0"/>
        <w:autoSpaceDN w:val="0"/>
        <w:adjustRightInd w:val="0"/>
        <w:ind w:right="851"/>
        <w:jc w:val="both"/>
        <w:rPr>
          <w:rFonts w:ascii="Times New Roman" w:hAnsi="Times New Roman"/>
          <w:spacing w:val="3"/>
          <w:sz w:val="20"/>
          <w:szCs w:val="20"/>
        </w:rPr>
      </w:pPr>
      <w:r>
        <w:rPr>
          <w:rFonts w:ascii="Times New Roman" w:hAnsi="Times New Roman"/>
          <w:spacing w:val="3"/>
          <w:sz w:val="20"/>
          <w:szCs w:val="20"/>
        </w:rPr>
        <w:t>1</w:t>
      </w:r>
      <w:r w:rsidR="00555B0B" w:rsidRPr="008641B0">
        <w:rPr>
          <w:rFonts w:ascii="Times New Roman" w:hAnsi="Times New Roman"/>
          <w:spacing w:val="3"/>
          <w:sz w:val="20"/>
          <w:szCs w:val="20"/>
        </w:rPr>
        <w:t>. PASSOE di cui all’art. 2, comma 3.2, delibera n. 111 del 20 dicembre 2012 dell’AVCP;</w:t>
      </w:r>
    </w:p>
    <w:p w:rsidR="00555B0B" w:rsidRDefault="00604550" w:rsidP="00555B0B">
      <w:pPr>
        <w:tabs>
          <w:tab w:val="left" w:pos="7513"/>
        </w:tabs>
        <w:autoSpaceDE w:val="0"/>
        <w:autoSpaceDN w:val="0"/>
        <w:adjustRightInd w:val="0"/>
        <w:ind w:right="851"/>
        <w:jc w:val="both"/>
        <w:rPr>
          <w:rFonts w:ascii="Times New Roman" w:hAnsi="Times New Roman"/>
          <w:spacing w:val="3"/>
          <w:sz w:val="20"/>
          <w:szCs w:val="20"/>
        </w:rPr>
      </w:pPr>
      <w:r>
        <w:rPr>
          <w:rFonts w:ascii="Times New Roman" w:hAnsi="Times New Roman"/>
          <w:spacing w:val="3"/>
          <w:sz w:val="20"/>
          <w:szCs w:val="20"/>
        </w:rPr>
        <w:t>2</w:t>
      </w:r>
      <w:r w:rsidR="00555B0B" w:rsidRPr="008641B0">
        <w:rPr>
          <w:rFonts w:ascii="Times New Roman" w:hAnsi="Times New Roman"/>
          <w:spacing w:val="3"/>
          <w:sz w:val="20"/>
          <w:szCs w:val="20"/>
        </w:rPr>
        <w:t xml:space="preserve">. Patto d’Integrità e dichiarazione di cui al protocollo d’integrità anticorruzione (allegato 4); </w:t>
      </w:r>
    </w:p>
    <w:p w:rsidR="00555B0B" w:rsidRDefault="00604550" w:rsidP="00555B0B">
      <w:pPr>
        <w:tabs>
          <w:tab w:val="left" w:pos="7513"/>
        </w:tabs>
        <w:autoSpaceDE w:val="0"/>
        <w:autoSpaceDN w:val="0"/>
        <w:adjustRightInd w:val="0"/>
        <w:ind w:right="851"/>
        <w:jc w:val="both"/>
        <w:rPr>
          <w:rFonts w:ascii="Times New Roman" w:hAnsi="Times New Roman"/>
          <w:spacing w:val="3"/>
          <w:sz w:val="20"/>
          <w:szCs w:val="20"/>
        </w:rPr>
      </w:pPr>
      <w:r>
        <w:rPr>
          <w:rFonts w:ascii="Times New Roman" w:hAnsi="Times New Roman"/>
          <w:spacing w:val="3"/>
          <w:sz w:val="20"/>
          <w:szCs w:val="20"/>
        </w:rPr>
        <w:lastRenderedPageBreak/>
        <w:t>3</w:t>
      </w:r>
      <w:r w:rsidR="00555B0B">
        <w:rPr>
          <w:rFonts w:ascii="Times New Roman" w:hAnsi="Times New Roman"/>
          <w:spacing w:val="3"/>
          <w:sz w:val="20"/>
          <w:szCs w:val="20"/>
        </w:rPr>
        <w:t xml:space="preserve">. Capitolato tecnico sottoscritto per accettazione; </w:t>
      </w:r>
    </w:p>
    <w:p w:rsidR="00604550" w:rsidRDefault="00604550" w:rsidP="00555B0B">
      <w:pPr>
        <w:tabs>
          <w:tab w:val="left" w:pos="7513"/>
        </w:tabs>
        <w:autoSpaceDE w:val="0"/>
        <w:autoSpaceDN w:val="0"/>
        <w:adjustRightInd w:val="0"/>
        <w:ind w:right="851"/>
        <w:jc w:val="both"/>
        <w:rPr>
          <w:rFonts w:ascii="Times New Roman" w:hAnsi="Times New Roman"/>
          <w:spacing w:val="3"/>
          <w:sz w:val="20"/>
          <w:szCs w:val="20"/>
        </w:rPr>
      </w:pPr>
      <w:r>
        <w:rPr>
          <w:rFonts w:ascii="Times New Roman" w:hAnsi="Times New Roman"/>
          <w:spacing w:val="3"/>
          <w:sz w:val="20"/>
          <w:szCs w:val="20"/>
        </w:rPr>
        <w:t>4. Ricevuta pagamento contributo ANAC</w:t>
      </w:r>
      <w:bookmarkStart w:id="0" w:name="_GoBack"/>
      <w:bookmarkEnd w:id="0"/>
    </w:p>
    <w:p w:rsidR="00555B0B" w:rsidRDefault="00555B0B" w:rsidP="00555B0B">
      <w:pPr>
        <w:tabs>
          <w:tab w:val="left" w:pos="7513"/>
        </w:tabs>
        <w:autoSpaceDE w:val="0"/>
        <w:autoSpaceDN w:val="0"/>
        <w:adjustRightInd w:val="0"/>
        <w:ind w:right="851"/>
        <w:jc w:val="both"/>
        <w:rPr>
          <w:rFonts w:ascii="Times New Roman" w:hAnsi="Times New Roman"/>
          <w:b/>
          <w:spacing w:val="3"/>
          <w:sz w:val="20"/>
          <w:szCs w:val="20"/>
        </w:rPr>
      </w:pPr>
      <w:bookmarkStart w:id="1" w:name="_Ref498427979"/>
    </w:p>
    <w:bookmarkEnd w:id="1"/>
    <w:p w:rsidR="00426829" w:rsidRPr="00426829" w:rsidRDefault="00426829" w:rsidP="00426829">
      <w:pPr>
        <w:tabs>
          <w:tab w:val="left" w:pos="7513"/>
        </w:tabs>
        <w:autoSpaceDE w:val="0"/>
        <w:autoSpaceDN w:val="0"/>
        <w:adjustRightInd w:val="0"/>
        <w:ind w:right="851"/>
        <w:jc w:val="right"/>
        <w:rPr>
          <w:rFonts w:ascii="Times New Roman" w:eastAsia="Times New Roman" w:hAnsi="Times New Roman" w:cs="Times New Roman"/>
          <w:spacing w:val="3"/>
          <w:sz w:val="20"/>
          <w:szCs w:val="20"/>
          <w:u w:val="single"/>
          <w:lang w:eastAsia="it-IT"/>
        </w:rPr>
      </w:pPr>
      <w:r w:rsidRPr="00426829">
        <w:rPr>
          <w:rFonts w:ascii="Times New Roman" w:eastAsia="Times New Roman" w:hAnsi="Times New Roman" w:cs="Times New Roman"/>
          <w:spacing w:val="3"/>
          <w:sz w:val="20"/>
          <w:szCs w:val="20"/>
          <w:u w:val="single"/>
          <w:lang w:eastAsia="it-IT"/>
        </w:rPr>
        <w:t>DATA E FIRMA</w:t>
      </w:r>
    </w:p>
    <w:p w:rsidR="00426829" w:rsidRPr="00426829" w:rsidRDefault="00426829" w:rsidP="00426829">
      <w:pPr>
        <w:tabs>
          <w:tab w:val="left" w:pos="7513"/>
        </w:tabs>
        <w:autoSpaceDE w:val="0"/>
        <w:autoSpaceDN w:val="0"/>
        <w:adjustRightInd w:val="0"/>
        <w:ind w:right="851"/>
        <w:rPr>
          <w:rFonts w:ascii="Times New Roman" w:eastAsia="Times New Roman" w:hAnsi="Times New Roman" w:cs="Times New Roman"/>
          <w:spacing w:val="3"/>
          <w:sz w:val="20"/>
          <w:szCs w:val="20"/>
          <w:u w:val="single"/>
          <w:lang w:eastAsia="it-IT"/>
        </w:rPr>
      </w:pPr>
    </w:p>
    <w:p w:rsidR="004D5324" w:rsidRDefault="00426829" w:rsidP="00B42840">
      <w:pPr>
        <w:tabs>
          <w:tab w:val="left" w:pos="7513"/>
        </w:tabs>
        <w:autoSpaceDE w:val="0"/>
        <w:autoSpaceDN w:val="0"/>
        <w:adjustRightInd w:val="0"/>
        <w:ind w:right="851"/>
        <w:rPr>
          <w:rFonts w:ascii="Times New Roman" w:eastAsia="Times New Roman" w:hAnsi="Times New Roman" w:cs="Times New Roman"/>
          <w:sz w:val="18"/>
          <w:szCs w:val="18"/>
        </w:rPr>
      </w:pPr>
      <w:r w:rsidRPr="00426829">
        <w:rPr>
          <w:rFonts w:ascii="Times New Roman" w:eastAsia="Times New Roman" w:hAnsi="Times New Roman" w:cs="Times New Roman"/>
          <w:b/>
          <w:spacing w:val="3"/>
          <w:sz w:val="20"/>
          <w:szCs w:val="20"/>
          <w:u w:val="single"/>
          <w:lang w:eastAsia="it-IT"/>
        </w:rPr>
        <w:t>* il documento deve essere sottoscritto con firma digitale.</w:t>
      </w:r>
    </w:p>
    <w:sectPr w:rsidR="004D5324" w:rsidSect="00426829">
      <w:type w:val="continuous"/>
      <w:pgSz w:w="11910" w:h="16840"/>
      <w:pgMar w:top="1360" w:right="11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4672"/>
    <w:multiLevelType w:val="hybridMultilevel"/>
    <w:tmpl w:val="8B1E6D8A"/>
    <w:lvl w:ilvl="0" w:tplc="A7FC09F6">
      <w:start w:val="1"/>
      <w:numFmt w:val="lowerLetter"/>
      <w:lvlText w:val="%1)"/>
      <w:lvlJc w:val="left"/>
      <w:pPr>
        <w:ind w:left="112" w:hanging="216"/>
        <w:jc w:val="left"/>
      </w:pPr>
      <w:rPr>
        <w:rFonts w:ascii="Times New Roman" w:eastAsia="Times New Roman" w:hAnsi="Times New Roman" w:hint="default"/>
        <w:spacing w:val="2"/>
        <w:sz w:val="20"/>
        <w:szCs w:val="20"/>
      </w:rPr>
    </w:lvl>
    <w:lvl w:ilvl="1" w:tplc="7A06969C">
      <w:start w:val="1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sz w:val="20"/>
        <w:szCs w:val="20"/>
      </w:rPr>
    </w:lvl>
    <w:lvl w:ilvl="2" w:tplc="65C25F78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F9FCE194">
      <w:start w:val="1"/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7B003902">
      <w:start w:val="1"/>
      <w:numFmt w:val="bullet"/>
      <w:lvlText w:val="•"/>
      <w:lvlJc w:val="left"/>
      <w:pPr>
        <w:ind w:left="3889" w:hanging="360"/>
      </w:pPr>
      <w:rPr>
        <w:rFonts w:hint="default"/>
      </w:rPr>
    </w:lvl>
    <w:lvl w:ilvl="5" w:tplc="57DE4BA2">
      <w:start w:val="1"/>
      <w:numFmt w:val="bullet"/>
      <w:lvlText w:val="•"/>
      <w:lvlJc w:val="left"/>
      <w:pPr>
        <w:ind w:left="4908" w:hanging="360"/>
      </w:pPr>
      <w:rPr>
        <w:rFonts w:hint="default"/>
      </w:rPr>
    </w:lvl>
    <w:lvl w:ilvl="6" w:tplc="F318AA14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70668978">
      <w:start w:val="1"/>
      <w:numFmt w:val="bullet"/>
      <w:lvlText w:val="•"/>
      <w:lvlJc w:val="left"/>
      <w:pPr>
        <w:ind w:left="6947" w:hanging="360"/>
      </w:pPr>
      <w:rPr>
        <w:rFonts w:hint="default"/>
      </w:rPr>
    </w:lvl>
    <w:lvl w:ilvl="8" w:tplc="66D465E6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</w:abstractNum>
  <w:abstractNum w:abstractNumId="1" w15:restartNumberingAfterBreak="0">
    <w:nsid w:val="2EB52129"/>
    <w:multiLevelType w:val="hybridMultilevel"/>
    <w:tmpl w:val="C27C9C1E"/>
    <w:lvl w:ilvl="0" w:tplc="FE7C6B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B017A"/>
    <w:multiLevelType w:val="hybridMultilevel"/>
    <w:tmpl w:val="8CCAB19E"/>
    <w:lvl w:ilvl="0" w:tplc="7B54D516">
      <w:start w:val="1"/>
      <w:numFmt w:val="bullet"/>
      <w:lvlText w:val="-"/>
      <w:lvlJc w:val="left"/>
      <w:pPr>
        <w:ind w:left="112" w:hanging="123"/>
      </w:pPr>
      <w:rPr>
        <w:rFonts w:ascii="Times New Roman" w:eastAsia="Times New Roman" w:hAnsi="Times New Roman" w:hint="default"/>
        <w:sz w:val="20"/>
        <w:szCs w:val="20"/>
      </w:rPr>
    </w:lvl>
    <w:lvl w:ilvl="1" w:tplc="57781B10">
      <w:start w:val="1"/>
      <w:numFmt w:val="bullet"/>
      <w:lvlText w:val="•"/>
      <w:lvlJc w:val="left"/>
      <w:pPr>
        <w:ind w:left="1087" w:hanging="123"/>
      </w:pPr>
      <w:rPr>
        <w:rFonts w:hint="default"/>
      </w:rPr>
    </w:lvl>
    <w:lvl w:ilvl="2" w:tplc="9E98A5C6">
      <w:start w:val="1"/>
      <w:numFmt w:val="bullet"/>
      <w:lvlText w:val="•"/>
      <w:lvlJc w:val="left"/>
      <w:pPr>
        <w:ind w:left="2062" w:hanging="123"/>
      </w:pPr>
      <w:rPr>
        <w:rFonts w:hint="default"/>
      </w:rPr>
    </w:lvl>
    <w:lvl w:ilvl="3" w:tplc="0594710E">
      <w:start w:val="1"/>
      <w:numFmt w:val="bullet"/>
      <w:lvlText w:val="•"/>
      <w:lvlJc w:val="left"/>
      <w:pPr>
        <w:ind w:left="3038" w:hanging="123"/>
      </w:pPr>
      <w:rPr>
        <w:rFonts w:hint="default"/>
      </w:rPr>
    </w:lvl>
    <w:lvl w:ilvl="4" w:tplc="9B06DED6">
      <w:start w:val="1"/>
      <w:numFmt w:val="bullet"/>
      <w:lvlText w:val="•"/>
      <w:lvlJc w:val="left"/>
      <w:pPr>
        <w:ind w:left="4013" w:hanging="123"/>
      </w:pPr>
      <w:rPr>
        <w:rFonts w:hint="default"/>
      </w:rPr>
    </w:lvl>
    <w:lvl w:ilvl="5" w:tplc="5B007B9C">
      <w:start w:val="1"/>
      <w:numFmt w:val="bullet"/>
      <w:lvlText w:val="•"/>
      <w:lvlJc w:val="left"/>
      <w:pPr>
        <w:ind w:left="4988" w:hanging="123"/>
      </w:pPr>
      <w:rPr>
        <w:rFonts w:hint="default"/>
      </w:rPr>
    </w:lvl>
    <w:lvl w:ilvl="6" w:tplc="9E628CEC">
      <w:start w:val="1"/>
      <w:numFmt w:val="bullet"/>
      <w:lvlText w:val="•"/>
      <w:lvlJc w:val="left"/>
      <w:pPr>
        <w:ind w:left="5963" w:hanging="123"/>
      </w:pPr>
      <w:rPr>
        <w:rFonts w:hint="default"/>
      </w:rPr>
    </w:lvl>
    <w:lvl w:ilvl="7" w:tplc="BEFC70AE">
      <w:start w:val="1"/>
      <w:numFmt w:val="bullet"/>
      <w:lvlText w:val="•"/>
      <w:lvlJc w:val="left"/>
      <w:pPr>
        <w:ind w:left="6938" w:hanging="123"/>
      </w:pPr>
      <w:rPr>
        <w:rFonts w:hint="default"/>
      </w:rPr>
    </w:lvl>
    <w:lvl w:ilvl="8" w:tplc="3D5412F6">
      <w:start w:val="1"/>
      <w:numFmt w:val="bullet"/>
      <w:lvlText w:val="•"/>
      <w:lvlJc w:val="left"/>
      <w:pPr>
        <w:ind w:left="7914" w:hanging="123"/>
      </w:pPr>
      <w:rPr>
        <w:rFonts w:hint="default"/>
      </w:rPr>
    </w:lvl>
  </w:abstractNum>
  <w:abstractNum w:abstractNumId="3" w15:restartNumberingAfterBreak="0">
    <w:nsid w:val="582C5A35"/>
    <w:multiLevelType w:val="hybridMultilevel"/>
    <w:tmpl w:val="C80E3DDC"/>
    <w:lvl w:ilvl="0" w:tplc="70D288E0">
      <w:start w:val="1"/>
      <w:numFmt w:val="decimal"/>
      <w:lvlText w:val="%1."/>
      <w:lvlJc w:val="left"/>
      <w:pPr>
        <w:ind w:left="832" w:hanging="360"/>
        <w:jc w:val="left"/>
      </w:pPr>
      <w:rPr>
        <w:rFonts w:ascii="Garamond" w:eastAsia="Garamond" w:hAnsi="Garamond" w:hint="default"/>
        <w:spacing w:val="3"/>
        <w:sz w:val="20"/>
        <w:szCs w:val="20"/>
      </w:rPr>
    </w:lvl>
    <w:lvl w:ilvl="1" w:tplc="9C748370">
      <w:start w:val="1"/>
      <w:numFmt w:val="bullet"/>
      <w:lvlText w:val="•"/>
      <w:lvlJc w:val="left"/>
      <w:pPr>
        <w:ind w:left="1749" w:hanging="360"/>
      </w:pPr>
      <w:rPr>
        <w:rFonts w:hint="default"/>
      </w:rPr>
    </w:lvl>
    <w:lvl w:ilvl="2" w:tplc="E4FE976A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3" w:tplc="4C8E7466">
      <w:start w:val="1"/>
      <w:numFmt w:val="bullet"/>
      <w:lvlText w:val="•"/>
      <w:lvlJc w:val="left"/>
      <w:pPr>
        <w:ind w:left="3584" w:hanging="360"/>
      </w:pPr>
      <w:rPr>
        <w:rFonts w:hint="default"/>
      </w:rPr>
    </w:lvl>
    <w:lvl w:ilvl="4" w:tplc="F8BAB650">
      <w:start w:val="1"/>
      <w:numFmt w:val="bullet"/>
      <w:lvlText w:val="•"/>
      <w:lvlJc w:val="left"/>
      <w:pPr>
        <w:ind w:left="4501" w:hanging="360"/>
      </w:pPr>
      <w:rPr>
        <w:rFonts w:hint="default"/>
      </w:rPr>
    </w:lvl>
    <w:lvl w:ilvl="5" w:tplc="C158C0EA">
      <w:start w:val="1"/>
      <w:numFmt w:val="bullet"/>
      <w:lvlText w:val="•"/>
      <w:lvlJc w:val="left"/>
      <w:pPr>
        <w:ind w:left="5418" w:hanging="360"/>
      </w:pPr>
      <w:rPr>
        <w:rFonts w:hint="default"/>
      </w:rPr>
    </w:lvl>
    <w:lvl w:ilvl="6" w:tplc="5FB4ED3E">
      <w:start w:val="1"/>
      <w:numFmt w:val="bullet"/>
      <w:lvlText w:val="•"/>
      <w:lvlJc w:val="left"/>
      <w:pPr>
        <w:ind w:left="6335" w:hanging="360"/>
      </w:pPr>
      <w:rPr>
        <w:rFonts w:hint="default"/>
      </w:rPr>
    </w:lvl>
    <w:lvl w:ilvl="7" w:tplc="2034EBD6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  <w:lvl w:ilvl="8" w:tplc="EE804B0C">
      <w:start w:val="1"/>
      <w:numFmt w:val="bullet"/>
      <w:lvlText w:val="•"/>
      <w:lvlJc w:val="left"/>
      <w:pPr>
        <w:ind w:left="8170" w:hanging="360"/>
      </w:pPr>
      <w:rPr>
        <w:rFonts w:hint="default"/>
      </w:rPr>
    </w:lvl>
  </w:abstractNum>
  <w:abstractNum w:abstractNumId="4" w15:restartNumberingAfterBreak="0">
    <w:nsid w:val="5E7E639B"/>
    <w:multiLevelType w:val="hybridMultilevel"/>
    <w:tmpl w:val="08B2FF80"/>
    <w:lvl w:ilvl="0" w:tplc="9656F222">
      <w:start w:val="1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AC5E255C">
      <w:start w:val="1"/>
      <w:numFmt w:val="bullet"/>
      <w:lvlText w:val="•"/>
      <w:lvlJc w:val="left"/>
      <w:pPr>
        <w:ind w:left="1735" w:hanging="360"/>
      </w:pPr>
      <w:rPr>
        <w:rFonts w:hint="default"/>
      </w:rPr>
    </w:lvl>
    <w:lvl w:ilvl="2" w:tplc="9AD2D9DC">
      <w:start w:val="1"/>
      <w:numFmt w:val="bullet"/>
      <w:lvlText w:val="•"/>
      <w:lvlJc w:val="left"/>
      <w:pPr>
        <w:ind w:left="2638" w:hanging="360"/>
      </w:pPr>
      <w:rPr>
        <w:rFonts w:hint="default"/>
      </w:rPr>
    </w:lvl>
    <w:lvl w:ilvl="3" w:tplc="488EE8F8">
      <w:start w:val="1"/>
      <w:numFmt w:val="bullet"/>
      <w:lvlText w:val="•"/>
      <w:lvlJc w:val="left"/>
      <w:pPr>
        <w:ind w:left="3542" w:hanging="360"/>
      </w:pPr>
      <w:rPr>
        <w:rFonts w:hint="default"/>
      </w:rPr>
    </w:lvl>
    <w:lvl w:ilvl="4" w:tplc="242ABFBC">
      <w:start w:val="1"/>
      <w:numFmt w:val="bullet"/>
      <w:lvlText w:val="•"/>
      <w:lvlJc w:val="left"/>
      <w:pPr>
        <w:ind w:left="4445" w:hanging="360"/>
      </w:pPr>
      <w:rPr>
        <w:rFonts w:hint="default"/>
      </w:rPr>
    </w:lvl>
    <w:lvl w:ilvl="5" w:tplc="20CEC8BA">
      <w:start w:val="1"/>
      <w:numFmt w:val="bullet"/>
      <w:lvlText w:val="•"/>
      <w:lvlJc w:val="left"/>
      <w:pPr>
        <w:ind w:left="5348" w:hanging="360"/>
      </w:pPr>
      <w:rPr>
        <w:rFonts w:hint="default"/>
      </w:rPr>
    </w:lvl>
    <w:lvl w:ilvl="6" w:tplc="15B2CB9C">
      <w:start w:val="1"/>
      <w:numFmt w:val="bullet"/>
      <w:lvlText w:val="•"/>
      <w:lvlJc w:val="left"/>
      <w:pPr>
        <w:ind w:left="6251" w:hanging="360"/>
      </w:pPr>
      <w:rPr>
        <w:rFonts w:hint="default"/>
      </w:rPr>
    </w:lvl>
    <w:lvl w:ilvl="7" w:tplc="A8CE8F66">
      <w:start w:val="1"/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AE5A5822">
      <w:start w:val="1"/>
      <w:numFmt w:val="bullet"/>
      <w:lvlText w:val="•"/>
      <w:lvlJc w:val="left"/>
      <w:pPr>
        <w:ind w:left="8058" w:hanging="360"/>
      </w:pPr>
      <w:rPr>
        <w:rFonts w:hint="default"/>
      </w:rPr>
    </w:lvl>
  </w:abstractNum>
  <w:abstractNum w:abstractNumId="5" w15:restartNumberingAfterBreak="0">
    <w:nsid w:val="729C191C"/>
    <w:multiLevelType w:val="hybridMultilevel"/>
    <w:tmpl w:val="100E546A"/>
    <w:lvl w:ilvl="0" w:tplc="94E8180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C2BF6"/>
    <w:multiLevelType w:val="hybridMultilevel"/>
    <w:tmpl w:val="5426C1F0"/>
    <w:lvl w:ilvl="0" w:tplc="AFD88AC0">
      <w:start w:val="1"/>
      <w:numFmt w:val="decimal"/>
      <w:lvlText w:val="%1."/>
      <w:lvlJc w:val="left"/>
      <w:pPr>
        <w:ind w:left="112" w:hanging="156"/>
        <w:jc w:val="left"/>
      </w:pPr>
      <w:rPr>
        <w:rFonts w:ascii="Times New Roman" w:eastAsia="Times New Roman" w:hAnsi="Times New Roman" w:hint="default"/>
        <w:spacing w:val="2"/>
        <w:sz w:val="20"/>
        <w:szCs w:val="20"/>
      </w:rPr>
    </w:lvl>
    <w:lvl w:ilvl="1" w:tplc="64521854">
      <w:start w:val="1"/>
      <w:numFmt w:val="bullet"/>
      <w:lvlText w:val="•"/>
      <w:lvlJc w:val="left"/>
      <w:pPr>
        <w:ind w:left="1087" w:hanging="156"/>
      </w:pPr>
      <w:rPr>
        <w:rFonts w:hint="default"/>
      </w:rPr>
    </w:lvl>
    <w:lvl w:ilvl="2" w:tplc="8BF23A88">
      <w:start w:val="1"/>
      <w:numFmt w:val="bullet"/>
      <w:lvlText w:val="•"/>
      <w:lvlJc w:val="left"/>
      <w:pPr>
        <w:ind w:left="2062" w:hanging="156"/>
      </w:pPr>
      <w:rPr>
        <w:rFonts w:hint="default"/>
      </w:rPr>
    </w:lvl>
    <w:lvl w:ilvl="3" w:tplc="C89A6C24">
      <w:start w:val="1"/>
      <w:numFmt w:val="bullet"/>
      <w:lvlText w:val="•"/>
      <w:lvlJc w:val="left"/>
      <w:pPr>
        <w:ind w:left="3038" w:hanging="156"/>
      </w:pPr>
      <w:rPr>
        <w:rFonts w:hint="default"/>
      </w:rPr>
    </w:lvl>
    <w:lvl w:ilvl="4" w:tplc="42F40A48">
      <w:start w:val="1"/>
      <w:numFmt w:val="bullet"/>
      <w:lvlText w:val="•"/>
      <w:lvlJc w:val="left"/>
      <w:pPr>
        <w:ind w:left="4013" w:hanging="156"/>
      </w:pPr>
      <w:rPr>
        <w:rFonts w:hint="default"/>
      </w:rPr>
    </w:lvl>
    <w:lvl w:ilvl="5" w:tplc="D086333E">
      <w:start w:val="1"/>
      <w:numFmt w:val="bullet"/>
      <w:lvlText w:val="•"/>
      <w:lvlJc w:val="left"/>
      <w:pPr>
        <w:ind w:left="4988" w:hanging="156"/>
      </w:pPr>
      <w:rPr>
        <w:rFonts w:hint="default"/>
      </w:rPr>
    </w:lvl>
    <w:lvl w:ilvl="6" w:tplc="435A529E">
      <w:start w:val="1"/>
      <w:numFmt w:val="bullet"/>
      <w:lvlText w:val="•"/>
      <w:lvlJc w:val="left"/>
      <w:pPr>
        <w:ind w:left="5963" w:hanging="156"/>
      </w:pPr>
      <w:rPr>
        <w:rFonts w:hint="default"/>
      </w:rPr>
    </w:lvl>
    <w:lvl w:ilvl="7" w:tplc="F97A7BB0">
      <w:start w:val="1"/>
      <w:numFmt w:val="bullet"/>
      <w:lvlText w:val="•"/>
      <w:lvlJc w:val="left"/>
      <w:pPr>
        <w:ind w:left="6938" w:hanging="156"/>
      </w:pPr>
      <w:rPr>
        <w:rFonts w:hint="default"/>
      </w:rPr>
    </w:lvl>
    <w:lvl w:ilvl="8" w:tplc="A46428DC">
      <w:start w:val="1"/>
      <w:numFmt w:val="bullet"/>
      <w:lvlText w:val="•"/>
      <w:lvlJc w:val="left"/>
      <w:pPr>
        <w:ind w:left="7914" w:hanging="156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D5324"/>
    <w:rsid w:val="00426829"/>
    <w:rsid w:val="004D5324"/>
    <w:rsid w:val="00545A78"/>
    <w:rsid w:val="00555B0B"/>
    <w:rsid w:val="005F5E44"/>
    <w:rsid w:val="00604550"/>
    <w:rsid w:val="0080120B"/>
    <w:rsid w:val="00B42840"/>
    <w:rsid w:val="00C57C39"/>
    <w:rsid w:val="00D9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396BD4"/>
  <w15:docId w15:val="{DC4BB3CB-3B2B-460F-ADB3-376417FC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0"/>
      <w:ind w:left="832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555B0B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555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3  - modello dichiarazioni integrative RDO MEPA n. 2573478 CIG 821046520F.docx</vt:lpstr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3  - modello dichiarazioni integrative RDO MEPA n. 2573478 CIG 821046520F.docx</dc:title>
  <dc:creator>l.cipriano</dc:creator>
  <cp:lastModifiedBy>QUERQUI Cristiana</cp:lastModifiedBy>
  <cp:revision>9</cp:revision>
  <dcterms:created xsi:type="dcterms:W3CDTF">2020-06-25T15:18:00Z</dcterms:created>
  <dcterms:modified xsi:type="dcterms:W3CDTF">2021-06-30T10:25:00Z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LastSaved">
    <vt:filetime>2020-06-25T00:00:00Z</vt:filetime>
  </property>
</Properties>
</file>