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3pt;height:49.3pt" o:ole="">
            <v:imagedata r:id="rId8" o:title=""/>
          </v:shape>
          <o:OLEObject Type="Embed" ProgID="PBrush" ShapeID="_x0000_i1025" DrawAspect="Content" ObjectID="_1612163543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Pr="00BA7869" w:rsidRDefault="00F46842" w:rsidP="00F46842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 w:rsidRPr="00BA786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egato </w:t>
      </w:r>
      <w:r w:rsidR="00BA6CA1">
        <w:rPr>
          <w:b/>
          <w:sz w:val="28"/>
          <w:szCs w:val="28"/>
        </w:rPr>
        <w:t>5</w:t>
      </w:r>
    </w:p>
    <w:p w:rsidR="00F46842" w:rsidRDefault="00F46842" w:rsidP="00F46842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302620" w:rsidRPr="000A7837" w:rsidRDefault="00302620" w:rsidP="00302620">
      <w:pPr>
        <w:spacing w:after="120"/>
        <w:ind w:right="181"/>
        <w:jc w:val="both"/>
        <w:rPr>
          <w:b/>
          <w:spacing w:val="3"/>
          <w:sz w:val="20"/>
          <w:szCs w:val="20"/>
        </w:rPr>
      </w:pPr>
      <w:r w:rsidRPr="00626523">
        <w:rPr>
          <w:b/>
          <w:bCs/>
          <w:caps/>
        </w:rPr>
        <w:t xml:space="preserve">PROCEDURA NEGOZIATA </w:t>
      </w:r>
      <w:r w:rsidRPr="00626523">
        <w:rPr>
          <w:b/>
          <w:caps/>
        </w:rPr>
        <w:t xml:space="preserve">tramite RDO MEPA ex art. 36 comma 2, lett.b), d.lgs 50/2016, per </w:t>
      </w:r>
      <w:r>
        <w:rPr>
          <w:b/>
          <w:caps/>
        </w:rPr>
        <w:t xml:space="preserve">l’affidamento deGLI </w:t>
      </w:r>
      <w:r>
        <w:rPr>
          <w:b/>
          <w:sz w:val="20"/>
          <w:szCs w:val="20"/>
        </w:rPr>
        <w:t>“</w:t>
      </w:r>
      <w:r w:rsidRPr="00721EE7">
        <w:rPr>
          <w:b/>
          <w:bCs/>
        </w:rPr>
        <w:t xml:space="preserve">lavori di manutenzione straordinaria relativi all’adeguamento dell’impianto elettrico e alle normative di sicurezza dei locali ad uso bar e mensa di </w:t>
      </w:r>
      <w:r>
        <w:rPr>
          <w:b/>
          <w:bCs/>
        </w:rPr>
        <w:t>P</w:t>
      </w:r>
      <w:r w:rsidRPr="00721EE7">
        <w:rPr>
          <w:b/>
          <w:bCs/>
        </w:rPr>
        <w:t xml:space="preserve">alazzo </w:t>
      </w:r>
      <w:r>
        <w:rPr>
          <w:b/>
          <w:bCs/>
        </w:rPr>
        <w:t>S</w:t>
      </w:r>
      <w:r w:rsidRPr="00721EE7">
        <w:rPr>
          <w:b/>
          <w:bCs/>
        </w:rPr>
        <w:t>pada</w:t>
      </w:r>
      <w:r>
        <w:rPr>
          <w:b/>
          <w:bCs/>
        </w:rPr>
        <w:t xml:space="preserve">. </w:t>
      </w:r>
      <w:r w:rsidRPr="00721EE7">
        <w:rPr>
          <w:b/>
          <w:bCs/>
        </w:rPr>
        <w:t xml:space="preserve"> </w:t>
      </w:r>
    </w:p>
    <w:p w:rsidR="00302620" w:rsidRPr="00721EE7" w:rsidRDefault="00302620" w:rsidP="00302620">
      <w:pPr>
        <w:spacing w:after="303" w:line="265" w:lineRule="auto"/>
        <w:ind w:right="5"/>
        <w:rPr>
          <w:b/>
          <w:bCs/>
          <w:caps/>
        </w:rPr>
      </w:pPr>
      <w:r w:rsidRPr="00721EE7">
        <w:rPr>
          <w:b/>
          <w:bCs/>
          <w:caps/>
        </w:rPr>
        <w:t>CIG: 7799440D7C – CUP B85I19000050001</w:t>
      </w:r>
    </w:p>
    <w:p w:rsidR="00BA6CA1" w:rsidRPr="00927BB8" w:rsidRDefault="00BA6CA1" w:rsidP="00BA6CA1">
      <w:pPr>
        <w:spacing w:line="271" w:lineRule="exact"/>
        <w:jc w:val="both"/>
        <w:textAlignment w:val="baseline"/>
        <w:rPr>
          <w:b/>
          <w:i/>
          <w:caps/>
        </w:rPr>
      </w:pPr>
    </w:p>
    <w:p w:rsidR="00F46842" w:rsidRPr="00927BB8" w:rsidRDefault="00F46842" w:rsidP="00F46842">
      <w:pPr>
        <w:jc w:val="both"/>
        <w:rPr>
          <w:b/>
          <w:i/>
          <w:caps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7128D" w:rsidRPr="005351D4" w:rsidRDefault="00E7128D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Pr="00255FDD">
        <w:rPr>
          <w:b/>
          <w:color w:val="000000"/>
          <w:sz w:val="27"/>
          <w:szCs w:val="22"/>
          <w:lang w:eastAsia="en-US"/>
        </w:rPr>
        <w:t>SCHEMA PRESENTAZIONE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(DA INSERIRE A PENA DI ESCLUSIONE NELLA BUSTA “</w:t>
      </w:r>
      <w:r w:rsidR="00BA6CA1">
        <w:rPr>
          <w:rFonts w:eastAsia="Calibri"/>
          <w:b/>
          <w:bCs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114DF8" w:rsidRDefault="00114DF8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122D96" w:rsidRDefault="00122D96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122D96" w:rsidRDefault="00122D96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BA6CA1" w:rsidRDefault="00BA6CA1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BA6CA1" w:rsidRDefault="00BA6CA1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114DF8" w:rsidRDefault="00114DF8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250D2" w:rsidRPr="005250D2" w:rsidRDefault="005250D2" w:rsidP="005250D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250D2">
        <w:rPr>
          <w:rFonts w:ascii="Times New Roman" w:hAnsi="Times New Roman" w:cs="Times New Roman"/>
        </w:rPr>
        <w:t xml:space="preserve">Il sottoscritto _______________________ nato a _________________ il ___________ C.F. _________________ (documento di identità _________________ rilasciato il ______________ da __________________), residente in _________, in qualità di _________________ e rappresentante 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_________________________________________, indirizzo PEC: ________________________________________________,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64383" w:rsidRDefault="005250D2" w:rsidP="0026438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07532">
        <w:rPr>
          <w:rFonts w:ascii="Times New Roman" w:hAnsi="Times New Roman" w:cs="Times New Roman"/>
          <w:b/>
          <w:bCs/>
          <w:color w:val="auto"/>
        </w:rPr>
        <w:t>DICHIARA</w:t>
      </w:r>
    </w:p>
    <w:p w:rsidR="00693CE5" w:rsidRDefault="00264383" w:rsidP="00C969D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E5B8E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 xml:space="preserve"> </w:t>
      </w:r>
      <w:r w:rsidR="0047738B" w:rsidRPr="00307532">
        <w:rPr>
          <w:rFonts w:ascii="Times New Roman" w:hAnsi="Times New Roman" w:cs="Times New Roman"/>
        </w:rPr>
        <w:t xml:space="preserve">che per l’esecuzione dei </w:t>
      </w:r>
      <w:r w:rsidR="00BA6CA1">
        <w:rPr>
          <w:rFonts w:ascii="Times New Roman" w:hAnsi="Times New Roman" w:cs="Times New Roman"/>
        </w:rPr>
        <w:t>lavori</w:t>
      </w:r>
      <w:r w:rsidR="0047738B" w:rsidRPr="00307532">
        <w:rPr>
          <w:rFonts w:ascii="Times New Roman" w:hAnsi="Times New Roman" w:cs="Times New Roman"/>
        </w:rPr>
        <w:t xml:space="preserve"> oggetto d’appalto, come meglio descritti nel Capitolato Tecnico  Allegato “1“ e nelle Condizioni Generali, viene offerto </w:t>
      </w:r>
      <w:r w:rsidR="0047738B" w:rsidRPr="00307532">
        <w:rPr>
          <w:rFonts w:ascii="Times New Roman" w:hAnsi="Times New Roman" w:cs="Times New Roman"/>
          <w:color w:val="auto"/>
        </w:rPr>
        <w:t>un prezzo complessivo</w:t>
      </w:r>
      <w:r w:rsidR="00C969DC">
        <w:rPr>
          <w:rFonts w:ascii="Times New Roman" w:hAnsi="Times New Roman" w:cs="Times New Roman"/>
          <w:color w:val="auto"/>
        </w:rPr>
        <w:t xml:space="preserve"> netto, </w:t>
      </w:r>
      <w:r w:rsidR="00C969DC" w:rsidRPr="00C969DC">
        <w:rPr>
          <w:rFonts w:ascii="Times New Roman" w:hAnsi="Times New Roman" w:cs="Times New Roman"/>
          <w:b/>
          <w:color w:val="auto"/>
        </w:rPr>
        <w:t>escluso degli oneri della sicurezza non soggetti a ribasso</w:t>
      </w:r>
      <w:r w:rsidR="0047738B" w:rsidRPr="00307532">
        <w:rPr>
          <w:rFonts w:ascii="Times New Roman" w:hAnsi="Times New Roman" w:cs="Times New Roman"/>
          <w:color w:val="auto"/>
        </w:rPr>
        <w:t xml:space="preserve"> di €____________________________,__(in cifre), (dicasi _____________________</w:t>
      </w:r>
      <w:r w:rsidR="001E5B8E">
        <w:rPr>
          <w:rFonts w:ascii="Times New Roman" w:hAnsi="Times New Roman" w:cs="Times New Roman"/>
          <w:color w:val="auto"/>
        </w:rPr>
        <w:t>__________/ _____) (in lettere)</w:t>
      </w:r>
      <w:r w:rsidR="00C969DC">
        <w:rPr>
          <w:rFonts w:ascii="Times New Roman" w:hAnsi="Times New Roman" w:cs="Times New Roman"/>
          <w:color w:val="auto"/>
        </w:rPr>
        <w:t xml:space="preserve">, corrispondente ad un ribasso percentuale  _______% (in cifre) __________________________ (in lettere) sull’importo posto a base di gara pari ad € </w:t>
      </w:r>
      <w:r w:rsidR="00C969DC" w:rsidRPr="00C969DC">
        <w:rPr>
          <w:rFonts w:ascii="Times New Roman" w:hAnsi="Times New Roman" w:cs="Times New Roman"/>
          <w:color w:val="auto"/>
        </w:rPr>
        <w:t>95.</w:t>
      </w:r>
      <w:r w:rsidR="00302620">
        <w:rPr>
          <w:rFonts w:ascii="Times New Roman" w:hAnsi="Times New Roman" w:cs="Times New Roman"/>
          <w:color w:val="auto"/>
        </w:rPr>
        <w:t>147</w:t>
      </w:r>
      <w:r w:rsidR="00C969DC" w:rsidRPr="00C969DC">
        <w:rPr>
          <w:rFonts w:ascii="Times New Roman" w:hAnsi="Times New Roman" w:cs="Times New Roman"/>
          <w:color w:val="auto"/>
        </w:rPr>
        <w:t>,</w:t>
      </w:r>
      <w:r w:rsidR="00302620">
        <w:rPr>
          <w:rFonts w:ascii="Times New Roman" w:hAnsi="Times New Roman" w:cs="Times New Roman"/>
          <w:color w:val="auto"/>
        </w:rPr>
        <w:t>13</w:t>
      </w:r>
      <w:r w:rsidR="00C969DC">
        <w:rPr>
          <w:rFonts w:ascii="Times New Roman" w:hAnsi="Times New Roman" w:cs="Times New Roman"/>
          <w:color w:val="auto"/>
        </w:rPr>
        <w:t>.</w:t>
      </w:r>
    </w:p>
    <w:p w:rsidR="00264383" w:rsidRDefault="00264383" w:rsidP="00264383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264383" w:rsidRDefault="00264383" w:rsidP="00264383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E5B8E">
        <w:rPr>
          <w:rFonts w:ascii="Times New Roman" w:hAnsi="Times New Roman" w:cs="Times New Roman"/>
          <w:b/>
          <w:color w:val="auto"/>
        </w:rPr>
        <w:t>b)</w:t>
      </w:r>
      <w:r>
        <w:rPr>
          <w:rFonts w:ascii="Times New Roman" w:hAnsi="Times New Roman" w:cs="Times New Roman"/>
          <w:color w:val="auto"/>
        </w:rPr>
        <w:t xml:space="preserve"> Il corrispettivo di cui al punto </w:t>
      </w:r>
      <w:r w:rsidR="001E5B8E">
        <w:rPr>
          <w:rFonts w:ascii="Times New Roman" w:hAnsi="Times New Roman" w:cs="Times New Roman"/>
          <w:color w:val="auto"/>
        </w:rPr>
        <w:t>a) è stato così determinato:</w:t>
      </w:r>
    </w:p>
    <w:p w:rsidR="001E5B8E" w:rsidRDefault="001E5B8E" w:rsidP="00264383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1E5B8E" w:rsidRDefault="001E5B8E" w:rsidP="001E5B8E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 w:rsidRPr="00237A7F">
        <w:rPr>
          <w:rFonts w:ascii="Times New Roman" w:eastAsia="Times New Roman" w:hAnsi="Times New Roman" w:cs="Times New Roman"/>
          <w:b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 xml:space="preserve">- </w:t>
      </w:r>
      <w:r>
        <w:rPr>
          <w:rFonts w:ascii="Times New Roman" w:hAnsi="Times New Roman" w:cs="Times New Roman"/>
          <w:color w:val="auto"/>
        </w:rPr>
        <w:t>costi della manodopera</w:t>
      </w:r>
      <w:r w:rsidRPr="00F00804">
        <w:rPr>
          <w:rFonts w:ascii="Times New Roman" w:hAnsi="Times New Roman" w:cs="Times New Roman"/>
          <w:color w:val="auto"/>
        </w:rPr>
        <w:t xml:space="preserve">:  </w:t>
      </w:r>
    </w:p>
    <w:p w:rsidR="001E5B8E" w:rsidRPr="00693CE5" w:rsidRDefault="001E5B8E" w:rsidP="001E5B8E">
      <w:pPr>
        <w:pStyle w:val="Default"/>
        <w:rPr>
          <w:rFonts w:ascii="Times New Roman" w:eastAsia="Times New Roman" w:hAnsi="Times New Roman" w:cs="Times New Roman"/>
          <w:lang w:eastAsia="it-IT"/>
        </w:rPr>
      </w:pPr>
    </w:p>
    <w:tbl>
      <w:tblPr>
        <w:tblW w:w="7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878"/>
        <w:gridCol w:w="1372"/>
        <w:gridCol w:w="1327"/>
        <w:gridCol w:w="2500"/>
      </w:tblGrid>
      <w:tr w:rsidR="00C969DC" w:rsidRPr="00F00804" w:rsidTr="00C969DC">
        <w:trPr>
          <w:trHeight w:val="756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EE058F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EE058F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EE058F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>Costo orario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1E5B8E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</w:t>
            </w:r>
            <w:r>
              <w:rPr>
                <w:color w:val="000000"/>
              </w:rPr>
              <w:t xml:space="preserve">complessive  </w:t>
            </w:r>
            <w:r w:rsidRPr="00F00804">
              <w:rPr>
                <w:color w:val="000000"/>
              </w:rPr>
              <w:t>impiegate sull'appalto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EE058F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</w:t>
            </w:r>
            <w:r>
              <w:rPr>
                <w:color w:val="000000"/>
              </w:rPr>
              <w:t>complessivo</w:t>
            </w:r>
            <w:r w:rsidRPr="00F00804">
              <w:rPr>
                <w:color w:val="000000"/>
              </w:rPr>
              <w:t xml:space="preserve"> manodopera per livello </w:t>
            </w: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EE058F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69DC" w:rsidRPr="00F00804" w:rsidTr="00C969DC">
        <w:trPr>
          <w:trHeight w:val="288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EE058F">
            <w:pPr>
              <w:rPr>
                <w:color w:val="000000"/>
              </w:rPr>
            </w:pPr>
          </w:p>
        </w:tc>
      </w:tr>
    </w:tbl>
    <w:p w:rsidR="001E5B8E" w:rsidRDefault="001E5B8E" w:rsidP="001E5B8E">
      <w:pPr>
        <w:pStyle w:val="Default"/>
        <w:ind w:left="360"/>
        <w:rPr>
          <w:rFonts w:ascii="Times New Roman" w:hAnsi="Times New Roman" w:cs="Times New Roman"/>
        </w:rPr>
      </w:pPr>
    </w:p>
    <w:p w:rsidR="001E5B8E" w:rsidRDefault="001E5B8E" w:rsidP="001E5B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manodopera. € ___________</w:t>
      </w:r>
      <w:r w:rsidR="00BA762F">
        <w:rPr>
          <w:rFonts w:ascii="Times New Roman" w:hAnsi="Times New Roman" w:cs="Times New Roman"/>
        </w:rPr>
        <w:t xml:space="preserve">____________________________ </w:t>
      </w:r>
      <w:r w:rsidR="00C969DC">
        <w:rPr>
          <w:rFonts w:ascii="Times New Roman" w:hAnsi="Times New Roman" w:cs="Times New Roman"/>
        </w:rPr>
        <w:t>(1)</w:t>
      </w:r>
    </w:p>
    <w:p w:rsidR="001E5B8E" w:rsidRDefault="001E5B8E" w:rsidP="001E5B8E">
      <w:pPr>
        <w:pStyle w:val="Default"/>
        <w:rPr>
          <w:rFonts w:ascii="Times New Roman" w:hAnsi="Times New Roman" w:cs="Times New Roman"/>
        </w:rPr>
      </w:pPr>
    </w:p>
    <w:p w:rsidR="001E5B8E" w:rsidRDefault="001E5B8E" w:rsidP="001E5B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cifre) (diconsi € ______________________________________/00) (in lettere)</w:t>
      </w:r>
    </w:p>
    <w:p w:rsidR="001E5B8E" w:rsidRDefault="001E5B8E" w:rsidP="001E5B8E">
      <w:pPr>
        <w:pStyle w:val="Default"/>
        <w:rPr>
          <w:rFonts w:ascii="Times New Roman" w:hAnsi="Times New Roman" w:cs="Times New Roman"/>
        </w:rPr>
      </w:pPr>
    </w:p>
    <w:p w:rsidR="001E5B8E" w:rsidRDefault="001E5B8E" w:rsidP="001E5B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CCNL Applicato: ________________________________________  </w:t>
      </w:r>
    </w:p>
    <w:p w:rsidR="001E5B8E" w:rsidRDefault="001E5B8E" w:rsidP="001E5B8E">
      <w:pPr>
        <w:pStyle w:val="Default"/>
        <w:rPr>
          <w:rFonts w:ascii="Times New Roman" w:hAnsi="Times New Roman" w:cs="Times New Roman"/>
        </w:rPr>
      </w:pPr>
    </w:p>
    <w:p w:rsidR="001E5B8E" w:rsidRDefault="001E5B8E" w:rsidP="001E5B8E">
      <w:pPr>
        <w:pStyle w:val="Default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– oneri relativi alla salute ed alla sicurezza aziendale: € ____</w:t>
      </w:r>
      <w:r w:rsidR="00BA762F">
        <w:rPr>
          <w:rFonts w:ascii="Times New Roman" w:hAnsi="Times New Roman" w:cs="Times New Roman"/>
        </w:rPr>
        <w:t xml:space="preserve">___________________________  </w:t>
      </w:r>
      <w:r w:rsidR="00C969DC">
        <w:rPr>
          <w:rFonts w:ascii="Times New Roman" w:hAnsi="Times New Roman" w:cs="Times New Roman"/>
        </w:rPr>
        <w:t xml:space="preserve"> (2) </w:t>
      </w:r>
      <w:r>
        <w:rPr>
          <w:rFonts w:ascii="Times New Roman" w:hAnsi="Times New Roman" w:cs="Times New Roman"/>
        </w:rPr>
        <w:t>(in cifre) (diconsi euro __________________________________________________)</w:t>
      </w:r>
    </w:p>
    <w:p w:rsidR="001E5B8E" w:rsidRDefault="001E5B8E" w:rsidP="001E5B8E">
      <w:pPr>
        <w:pStyle w:val="Default"/>
        <w:rPr>
          <w:rFonts w:ascii="Times New Roman" w:hAnsi="Times New Roman" w:cs="Times New Roman"/>
        </w:rPr>
      </w:pPr>
    </w:p>
    <w:p w:rsidR="001E5B8E" w:rsidRDefault="001E5B8E" w:rsidP="00264383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C969DC" w:rsidRDefault="00C969DC" w:rsidP="00C969DC">
      <w:pPr>
        <w:pStyle w:val="Default"/>
        <w:numPr>
          <w:ilvl w:val="0"/>
          <w:numId w:val="3"/>
        </w:numPr>
        <w:tabs>
          <w:tab w:val="left" w:pos="284"/>
        </w:tabs>
        <w:ind w:left="0" w:right="-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Più precisamente </w:t>
      </w:r>
      <w:r w:rsidRPr="00B45E30">
        <w:rPr>
          <w:rFonts w:ascii="Times New Roman" w:hAnsi="Times New Roman" w:cs="Times New Roman"/>
          <w:b/>
        </w:rPr>
        <w:t>l’importo complessivo da corrispondere per l’esecuzione dei lavori</w:t>
      </w:r>
      <w:r>
        <w:rPr>
          <w:rFonts w:ascii="Times New Roman" w:hAnsi="Times New Roman" w:cs="Times New Roman"/>
        </w:rPr>
        <w:t xml:space="preserve"> è composto dalle seguenti voci:</w:t>
      </w:r>
    </w:p>
    <w:p w:rsidR="00C969DC" w:rsidRDefault="00C969DC" w:rsidP="00C969DC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460"/>
        <w:gridCol w:w="1214"/>
      </w:tblGrid>
      <w:tr w:rsidR="00C969DC" w:rsidRPr="00F00804" w:rsidTr="00C969DC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C969DC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Totale </w:t>
            </w:r>
            <w:r>
              <w:rPr>
                <w:color w:val="000000"/>
              </w:rPr>
              <w:t xml:space="preserve">complessivo </w:t>
            </w:r>
            <w:r w:rsidRPr="00F00804">
              <w:rPr>
                <w:color w:val="000000"/>
              </w:rPr>
              <w:t xml:space="preserve">costo manodopera </w:t>
            </w:r>
            <w:r>
              <w:rPr>
                <w:color w:val="000000"/>
              </w:rPr>
              <w:t xml:space="preserve">(art. 95, comma 10 </w:t>
            </w:r>
            <w:r w:rsidRPr="00F00804">
              <w:rPr>
                <w:color w:val="000000"/>
              </w:rPr>
              <w:t xml:space="preserve">d.lgs. 50/2016) </w:t>
            </w:r>
            <w:r>
              <w:rPr>
                <w:color w:val="000000"/>
              </w:rPr>
              <w:t>(1)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DC" w:rsidRPr="00F00804" w:rsidRDefault="00C969DC" w:rsidP="00F070D8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Oneri aziendali per </w:t>
            </w:r>
            <w:r>
              <w:rPr>
                <w:color w:val="000000"/>
              </w:rPr>
              <w:t>la sicurezza (art. 95, comma 10 d.lgs. 50/2016) (2)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F070D8">
            <w:pPr>
              <w:rPr>
                <w:color w:val="000000"/>
              </w:rPr>
            </w:pPr>
            <w:r>
              <w:t>Costo dei materiali per la realizzazione dei lavori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9DC" w:rsidRPr="00F00804" w:rsidRDefault="00C969DC" w:rsidP="00F070D8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9DC" w:rsidRPr="00F00804" w:rsidRDefault="00C969DC" w:rsidP="00F070D8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C969DC">
            <w:pPr>
              <w:rPr>
                <w:color w:val="000000"/>
              </w:rPr>
            </w:pPr>
            <w:r>
              <w:rPr>
                <w:color w:val="000000"/>
              </w:rPr>
              <w:t>Totale complessivo escluso oneri della sicurezza non soggetti a ribasso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</w:p>
        </w:tc>
      </w:tr>
      <w:tr w:rsidR="00C969DC" w:rsidRPr="00F00804" w:rsidTr="00C969DC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F070D8">
            <w:pPr>
              <w:rPr>
                <w:color w:val="000000"/>
              </w:rPr>
            </w:pPr>
            <w:r w:rsidRPr="00F00804">
              <w:rPr>
                <w:color w:val="000000"/>
              </w:rPr>
              <w:t>Oneri della sicu</w:t>
            </w:r>
            <w:r w:rsidRPr="00693CE5">
              <w:rPr>
                <w:color w:val="000000"/>
              </w:rPr>
              <w:t xml:space="preserve">rezza non soggetti a ribasso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B608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r w:rsidR="00B6081F">
              <w:rPr>
                <w:rFonts w:eastAsiaTheme="minorHAnsi"/>
                <w:lang w:eastAsia="en-US"/>
              </w:rPr>
              <w:t>3.426,81</w:t>
            </w:r>
          </w:p>
        </w:tc>
      </w:tr>
      <w:tr w:rsidR="00C969DC" w:rsidRPr="00F00804" w:rsidTr="00C969DC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C" w:rsidRPr="00F00804" w:rsidRDefault="00C969DC" w:rsidP="00F070D8">
            <w:pPr>
              <w:rPr>
                <w:color w:val="000000"/>
              </w:rPr>
            </w:pPr>
            <w:r w:rsidRPr="00F00804">
              <w:rPr>
                <w:color w:val="000000"/>
              </w:rPr>
              <w:t>Totale complessivo offerto comprensivo oneri della sicure</w:t>
            </w:r>
            <w:r>
              <w:rPr>
                <w:color w:val="000000"/>
              </w:rPr>
              <w:t>zza non soggetto a ribasso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C" w:rsidRPr="00F00804" w:rsidRDefault="00C969DC" w:rsidP="00F070D8">
            <w:pPr>
              <w:jc w:val="right"/>
              <w:rPr>
                <w:color w:val="000000"/>
              </w:rPr>
            </w:pPr>
          </w:p>
        </w:tc>
      </w:tr>
    </w:tbl>
    <w:p w:rsidR="00C969DC" w:rsidRDefault="00C969DC" w:rsidP="00C969DC">
      <w:pPr>
        <w:pStyle w:val="Default"/>
        <w:rPr>
          <w:rFonts w:ascii="Times New Roman" w:hAnsi="Times New Roman" w:cs="Times New Roman"/>
        </w:rPr>
      </w:pPr>
    </w:p>
    <w:p w:rsidR="00C969DC" w:rsidRPr="00BC62D2" w:rsidRDefault="00C969DC" w:rsidP="00C969DC">
      <w:pPr>
        <w:pStyle w:val="Default"/>
        <w:numPr>
          <w:ilvl w:val="0"/>
          <w:numId w:val="3"/>
        </w:numPr>
        <w:ind w:left="284" w:right="-1" w:hanging="284"/>
        <w:jc w:val="both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  <w:i/>
        </w:rPr>
        <w:t>EVENTUALE</w:t>
      </w:r>
      <w:r>
        <w:rPr>
          <w:rFonts w:ascii="Times New Roman" w:hAnsi="Times New Roman" w:cs="Times New Roman"/>
        </w:rPr>
        <w:t xml:space="preserve"> Se il costo orario dovesse essere inferiore al costo medio orario previsto nella tabella -  allegato 8 alle condizioni generali -  presa a base per la determinazione del costo della manodopera - bisogna giustificarne il motivo:</w:t>
      </w:r>
      <w:r w:rsidRPr="00693CE5">
        <w:rPr>
          <w:rFonts w:ascii="Times New Roman" w:hAnsi="Times New Roman" w:cs="Times New Roman"/>
        </w:rPr>
        <w:t xml:space="preserve"> </w:t>
      </w:r>
    </w:p>
    <w:p w:rsidR="00264383" w:rsidRDefault="00C969DC" w:rsidP="00C969DC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693CE5">
        <w:t>…………………………………………………………………………………………………….…</w:t>
      </w:r>
      <w:r>
        <w:t>…</w:t>
      </w:r>
      <w:r w:rsidRPr="00693CE5">
        <w:t>……………………………………………..…………………………………………………………………………………………</w:t>
      </w:r>
      <w:bookmarkStart w:id="0" w:name="_GoBack"/>
      <w:bookmarkEnd w:id="0"/>
      <w:r w:rsidRPr="00693CE5">
        <w:t>………….………………………………………………..……………………………………………………………………………………………….………………………………………………..</w:t>
      </w:r>
    </w:p>
    <w:p w:rsidR="005250D2" w:rsidRPr="009808EA" w:rsidRDefault="00C969DC" w:rsidP="0009325E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e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</w:t>
      </w:r>
      <w:r w:rsidR="00BA6CA1">
        <w:rPr>
          <w:szCs w:val="24"/>
        </w:rPr>
        <w:t>dei lavori</w:t>
      </w:r>
      <w:r w:rsidR="005250D2" w:rsidRPr="009808EA">
        <w:rPr>
          <w:szCs w:val="24"/>
        </w:rPr>
        <w:t xml:space="preserve">; </w:t>
      </w:r>
    </w:p>
    <w:p w:rsidR="005250D2" w:rsidRPr="009808EA" w:rsidRDefault="00C969DC" w:rsidP="0009325E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:rsidR="005250D2" w:rsidRPr="009808EA" w:rsidRDefault="00C969DC" w:rsidP="0009325E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g</w:t>
      </w:r>
      <w:r w:rsidR="00323754">
        <w:rPr>
          <w:b/>
          <w:szCs w:val="24"/>
        </w:rPr>
        <w:t>)</w:t>
      </w:r>
      <w:r w:rsidR="005250D2" w:rsidRPr="009808EA">
        <w:rPr>
          <w:szCs w:val="24"/>
        </w:rPr>
        <w:t xml:space="preserve"> di avere effettuato una verifica della disponibilità del personale necessario per l'esecuzione dei </w:t>
      </w:r>
      <w:r w:rsidR="00BA6CA1">
        <w:rPr>
          <w:szCs w:val="24"/>
        </w:rPr>
        <w:t>lavori</w:t>
      </w:r>
      <w:r w:rsidR="005250D2" w:rsidRPr="009808EA">
        <w:rPr>
          <w:szCs w:val="24"/>
        </w:rPr>
        <w:t xml:space="preserve"> nonché della disponibilità di attrezzature adeguate all'entità e alla tipologia e ca</w:t>
      </w:r>
      <w:r w:rsidR="008D6709">
        <w:rPr>
          <w:szCs w:val="24"/>
        </w:rPr>
        <w:t>tegoria dei servizi in appalto;</w:t>
      </w:r>
    </w:p>
    <w:p w:rsidR="005250D2" w:rsidRPr="009808EA" w:rsidRDefault="00C969DC" w:rsidP="0009325E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h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 xml:space="preserve">che il valore economico dell’Offerta è congruo rispetto all’entità e alle caratteristiche dei </w:t>
      </w:r>
      <w:r w:rsidR="00BA6CA1">
        <w:rPr>
          <w:szCs w:val="24"/>
        </w:rPr>
        <w:t>lavori</w:t>
      </w:r>
      <w:r w:rsidR="005250D2" w:rsidRPr="009808EA">
        <w:rPr>
          <w:szCs w:val="24"/>
        </w:rPr>
        <w:t>;</w:t>
      </w:r>
    </w:p>
    <w:p w:rsidR="005250D2" w:rsidRPr="009808EA" w:rsidRDefault="00C969DC" w:rsidP="0009325E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i</w:t>
      </w:r>
      <w:r w:rsidR="005250D2" w:rsidRPr="006F50FA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F1186B" w:rsidRDefault="00C969DC" w:rsidP="0009325E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l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>per l’Amministrazione.</w:t>
      </w:r>
    </w:p>
    <w:p w:rsidR="00F1186B" w:rsidRDefault="00C969DC" w:rsidP="0009325E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m</w:t>
      </w:r>
      <w:r w:rsidR="00F1186B">
        <w:rPr>
          <w:szCs w:val="24"/>
        </w:rPr>
        <w:t>) di voler subappaltare, in caso di aggiudicazione ed entro i limiti di legge, le seguenti parti del servizio (massimo 30% dell’importo contrattuale)________________________________________</w:t>
      </w:r>
    </w:p>
    <w:p w:rsidR="005250D2" w:rsidRPr="009808EA" w:rsidRDefault="00F1186B" w:rsidP="0009325E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________________________________________________________________________________ </w:t>
      </w:r>
      <w:r w:rsidR="009808EA" w:rsidRPr="009808EA">
        <w:rPr>
          <w:szCs w:val="24"/>
        </w:rPr>
        <w:t xml:space="preserve"> </w:t>
      </w:r>
    </w:p>
    <w:p w:rsidR="005250D2" w:rsidRPr="009808EA" w:rsidRDefault="005250D2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________, lì, ______________________________</w:t>
      </w:r>
    </w:p>
    <w:p w:rsidR="00693CE5" w:rsidRPr="00693CE5" w:rsidRDefault="00693CE5" w:rsidP="00BC62D2">
      <w:pPr>
        <w:tabs>
          <w:tab w:val="left" w:pos="8592"/>
        </w:tabs>
        <w:ind w:right="-852"/>
      </w:pPr>
    </w:p>
    <w:p w:rsidR="00693CE5" w:rsidRDefault="00693CE5" w:rsidP="00BC62D2">
      <w:pPr>
        <w:tabs>
          <w:tab w:val="left" w:pos="6804"/>
          <w:tab w:val="left" w:pos="7230"/>
          <w:tab w:val="right" w:pos="9638"/>
        </w:tabs>
        <w:ind w:right="-852"/>
      </w:pPr>
      <w:r w:rsidRPr="00693CE5">
        <w:tab/>
        <w:t xml:space="preserve">   </w:t>
      </w:r>
      <w:r w:rsidRPr="00693CE5">
        <w:tab/>
        <w:t>Firma</w:t>
      </w:r>
    </w:p>
    <w:p w:rsidR="00122D96" w:rsidRDefault="00122D96" w:rsidP="00BC62D2">
      <w:pPr>
        <w:tabs>
          <w:tab w:val="left" w:pos="6804"/>
          <w:tab w:val="left" w:pos="7230"/>
          <w:tab w:val="right" w:pos="9638"/>
        </w:tabs>
        <w:ind w:right="-852"/>
      </w:pPr>
    </w:p>
    <w:p w:rsidR="00122D96" w:rsidRDefault="00122D96" w:rsidP="00BC62D2">
      <w:pPr>
        <w:tabs>
          <w:tab w:val="left" w:pos="6804"/>
          <w:tab w:val="left" w:pos="7230"/>
          <w:tab w:val="right" w:pos="9638"/>
        </w:tabs>
        <w:ind w:right="-852"/>
      </w:pPr>
    </w:p>
    <w:p w:rsidR="00F00804" w:rsidRPr="00311BA5" w:rsidRDefault="00693CE5" w:rsidP="0009325E">
      <w:pPr>
        <w:pStyle w:val="Default"/>
        <w:ind w:right="-143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r w:rsidR="00D51A5D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, se non firmata digitalmente, </w:t>
      </w: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deve essere allegata copia fotostatica del documento di identità del soggetto firmatario, in corso di validità (Carta d’Identità/Patente di guida rilasciata dal Prefetto/Passaporto). </w:t>
      </w:r>
      <w:r w:rsidR="00D51A5D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</w:t>
      </w:r>
    </w:p>
    <w:sectPr w:rsidR="00F00804" w:rsidRPr="00311BA5" w:rsidSect="00122D96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734" w:rsidRDefault="00820734" w:rsidP="00255FDD">
      <w:r>
        <w:separator/>
      </w:r>
    </w:p>
  </w:endnote>
  <w:endnote w:type="continuationSeparator" w:id="0">
    <w:p w:rsidR="00820734" w:rsidRDefault="00820734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734" w:rsidRDefault="00820734" w:rsidP="00255FDD">
      <w:r>
        <w:separator/>
      </w:r>
    </w:p>
  </w:footnote>
  <w:footnote w:type="continuationSeparator" w:id="0">
    <w:p w:rsidR="00820734" w:rsidRDefault="00820734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10F65"/>
    <w:multiLevelType w:val="hybridMultilevel"/>
    <w:tmpl w:val="E4EE21FA"/>
    <w:lvl w:ilvl="0" w:tplc="59D6BA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8D"/>
    <w:rsid w:val="000556B4"/>
    <w:rsid w:val="00077890"/>
    <w:rsid w:val="0009325E"/>
    <w:rsid w:val="000C5AC9"/>
    <w:rsid w:val="000C7910"/>
    <w:rsid w:val="000D790C"/>
    <w:rsid w:val="000E516D"/>
    <w:rsid w:val="00114DF8"/>
    <w:rsid w:val="00122D96"/>
    <w:rsid w:val="001319FA"/>
    <w:rsid w:val="001B569A"/>
    <w:rsid w:val="001D6E86"/>
    <w:rsid w:val="001E5B8E"/>
    <w:rsid w:val="00255FDD"/>
    <w:rsid w:val="00264383"/>
    <w:rsid w:val="002B55A8"/>
    <w:rsid w:val="00302620"/>
    <w:rsid w:val="00307532"/>
    <w:rsid w:val="00311BA5"/>
    <w:rsid w:val="00323754"/>
    <w:rsid w:val="0032624F"/>
    <w:rsid w:val="00341410"/>
    <w:rsid w:val="00374228"/>
    <w:rsid w:val="003D64F5"/>
    <w:rsid w:val="00403D3F"/>
    <w:rsid w:val="004343C3"/>
    <w:rsid w:val="004350EC"/>
    <w:rsid w:val="00473C53"/>
    <w:rsid w:val="0047738B"/>
    <w:rsid w:val="004966CB"/>
    <w:rsid w:val="005104B8"/>
    <w:rsid w:val="00521799"/>
    <w:rsid w:val="005250D2"/>
    <w:rsid w:val="00556DDC"/>
    <w:rsid w:val="005D740C"/>
    <w:rsid w:val="005E0B5A"/>
    <w:rsid w:val="005E2D31"/>
    <w:rsid w:val="00643AEF"/>
    <w:rsid w:val="006515B9"/>
    <w:rsid w:val="00693CE5"/>
    <w:rsid w:val="006C0583"/>
    <w:rsid w:val="006C3D20"/>
    <w:rsid w:val="006E5596"/>
    <w:rsid w:val="006F50FA"/>
    <w:rsid w:val="0070223D"/>
    <w:rsid w:val="00717E07"/>
    <w:rsid w:val="007225F4"/>
    <w:rsid w:val="00727BCA"/>
    <w:rsid w:val="0076261B"/>
    <w:rsid w:val="007B0CE2"/>
    <w:rsid w:val="00820734"/>
    <w:rsid w:val="008542FA"/>
    <w:rsid w:val="00866AA4"/>
    <w:rsid w:val="00871EA4"/>
    <w:rsid w:val="008D6709"/>
    <w:rsid w:val="00924DB4"/>
    <w:rsid w:val="009808EA"/>
    <w:rsid w:val="00A5225D"/>
    <w:rsid w:val="00A80B0E"/>
    <w:rsid w:val="00A820B8"/>
    <w:rsid w:val="00A9269C"/>
    <w:rsid w:val="00AA6084"/>
    <w:rsid w:val="00B30A31"/>
    <w:rsid w:val="00B34F6D"/>
    <w:rsid w:val="00B45E30"/>
    <w:rsid w:val="00B6081F"/>
    <w:rsid w:val="00B66DAA"/>
    <w:rsid w:val="00BA6CA1"/>
    <w:rsid w:val="00BA762F"/>
    <w:rsid w:val="00BC62D2"/>
    <w:rsid w:val="00BE1305"/>
    <w:rsid w:val="00C43BDC"/>
    <w:rsid w:val="00C969DC"/>
    <w:rsid w:val="00CA1081"/>
    <w:rsid w:val="00D17146"/>
    <w:rsid w:val="00D51A5D"/>
    <w:rsid w:val="00DA0364"/>
    <w:rsid w:val="00E7128D"/>
    <w:rsid w:val="00EA37C2"/>
    <w:rsid w:val="00EA7546"/>
    <w:rsid w:val="00F00804"/>
    <w:rsid w:val="00F1186B"/>
    <w:rsid w:val="00F27286"/>
    <w:rsid w:val="00F46842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B4AF5C-BCFE-4412-A25B-88CB0D44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5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53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038E-9952-44DA-A30D-C3BFE39C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QUERQUI Cristiana</dc:creator>
  <cp:keywords/>
  <dc:description/>
  <cp:lastModifiedBy>VECCHI Claudio</cp:lastModifiedBy>
  <cp:revision>4</cp:revision>
  <dcterms:created xsi:type="dcterms:W3CDTF">2019-01-10T17:00:00Z</dcterms:created>
  <dcterms:modified xsi:type="dcterms:W3CDTF">2019-02-20T09:26:00Z</dcterms:modified>
</cp:coreProperties>
</file>