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1A" w:rsidRPr="00E1744F" w:rsidRDefault="00E1744F" w:rsidP="00E1744F">
      <w:pPr>
        <w:rPr>
          <w:lang w:val="it-IT"/>
        </w:rPr>
      </w:pPr>
      <w:r w:rsidRPr="00E1744F">
        <w:rPr>
          <w:rFonts w:ascii="Garamond" w:hAnsi="Garamond"/>
          <w:lang w:val="it-IT"/>
        </w:rPr>
        <w:t>Falegnameria Tonassi Fausto Nicola (C.F. 02710310984)</w:t>
      </w:r>
      <w:bookmarkStart w:id="0" w:name="_GoBack"/>
      <w:bookmarkEnd w:id="0"/>
    </w:p>
    <w:sectPr w:rsidR="00D52E1A" w:rsidRPr="00E17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A"/>
    <w:rsid w:val="00246229"/>
    <w:rsid w:val="00385A74"/>
    <w:rsid w:val="00C3007C"/>
    <w:rsid w:val="00D52E1A"/>
    <w:rsid w:val="00E1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B1BAC-2F70-44C3-BE69-B06F8E8B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85A7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2</cp:revision>
  <dcterms:created xsi:type="dcterms:W3CDTF">2019-10-17T09:25:00Z</dcterms:created>
  <dcterms:modified xsi:type="dcterms:W3CDTF">2019-10-17T09:25:00Z</dcterms:modified>
</cp:coreProperties>
</file>