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70" w:rsidRPr="009E20BB" w:rsidRDefault="009E20BB" w:rsidP="009E20BB">
      <w:r w:rsidRPr="008B0E04">
        <w:rPr>
          <w:rFonts w:eastAsia="Garamond"/>
          <w:color w:val="000000"/>
        </w:rPr>
        <w:t xml:space="preserve">Eco </w:t>
      </w:r>
      <w:proofErr w:type="spellStart"/>
      <w:r w:rsidRPr="008B0E04">
        <w:rPr>
          <w:rFonts w:eastAsia="Garamond"/>
          <w:color w:val="000000"/>
        </w:rPr>
        <w:t>Tec</w:t>
      </w:r>
      <w:proofErr w:type="spellEnd"/>
      <w:r w:rsidRPr="008B0E04">
        <w:rPr>
          <w:rFonts w:eastAsia="Garamond"/>
          <w:color w:val="000000"/>
        </w:rPr>
        <w:t xml:space="preserve"> S.n.c.</w:t>
      </w:r>
      <w:r w:rsidRPr="008B0E04">
        <w:rPr>
          <w:rFonts w:eastAsia="Times"/>
          <w:color w:val="000000"/>
        </w:rPr>
        <w:t xml:space="preserve"> (C.F. </w:t>
      </w:r>
      <w:r w:rsidRPr="008B0E04">
        <w:rPr>
          <w:color w:val="000000"/>
        </w:rPr>
        <w:t>Partita IVA: 01995900980</w:t>
      </w:r>
      <w:r w:rsidRPr="008B0E04">
        <w:rPr>
          <w:rFonts w:eastAsia="Times"/>
          <w:color w:val="000000"/>
        </w:rPr>
        <w:t>)</w:t>
      </w:r>
      <w:bookmarkStart w:id="0" w:name="_GoBack"/>
      <w:bookmarkEnd w:id="0"/>
    </w:p>
    <w:sectPr w:rsidR="00416070" w:rsidRPr="009E20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BB"/>
    <w:rsid w:val="00416070"/>
    <w:rsid w:val="009E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FC4D8-A3DF-437C-925A-CE0496A8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2019-11-28T14:56:00Z</dcterms:created>
  <dcterms:modified xsi:type="dcterms:W3CDTF">2019-11-28T14:56:00Z</dcterms:modified>
</cp:coreProperties>
</file>