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C3597C" w:rsidRPr="003153ED" w:rsidRDefault="00686363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>OGGETTO:</w:t>
      </w:r>
      <w:r w:rsidR="00485DD8" w:rsidRPr="00485DD8">
        <w:rPr>
          <w:rFonts w:ascii="Book Antiqua" w:hAnsi="Book Antiqua" w:cs="Arial"/>
          <w:sz w:val="24"/>
          <w:szCs w:val="24"/>
        </w:rPr>
        <w:t xml:space="preserve"> </w:t>
      </w:r>
      <w:r w:rsidR="00485DD8" w:rsidRPr="00394615">
        <w:rPr>
          <w:rFonts w:ascii="Book Antiqua" w:hAnsi="Book Antiqua" w:cs="Arial"/>
          <w:sz w:val="24"/>
          <w:szCs w:val="24"/>
        </w:rPr>
        <w:t>PROCEDURA PER AFFIDAMENTO</w:t>
      </w:r>
      <w:r w:rsidR="00485DD8">
        <w:rPr>
          <w:rFonts w:ascii="Book Antiqua" w:hAnsi="Book Antiqua" w:cs="Arial"/>
          <w:sz w:val="24"/>
          <w:szCs w:val="24"/>
        </w:rPr>
        <w:t xml:space="preserve"> DIRETTO</w:t>
      </w:r>
      <w:r w:rsidR="00485DD8" w:rsidRPr="00394615">
        <w:rPr>
          <w:rFonts w:ascii="Book Antiqua" w:hAnsi="Book Antiqua" w:cs="Arial"/>
          <w:sz w:val="24"/>
          <w:szCs w:val="24"/>
        </w:rPr>
        <w:t xml:space="preserve"> DE</w:t>
      </w:r>
      <w:r w:rsidR="00485DD8">
        <w:rPr>
          <w:rFonts w:ascii="Book Antiqua" w:hAnsi="Book Antiqua" w:cs="Arial"/>
          <w:sz w:val="24"/>
          <w:szCs w:val="24"/>
        </w:rPr>
        <w:t xml:space="preserve">L SERVIZIO </w:t>
      </w:r>
      <w:r w:rsidR="00485DD8" w:rsidRPr="00C6770B">
        <w:rPr>
          <w:rFonts w:ascii="Times New Roman" w:hAnsi="Times New Roman"/>
          <w:sz w:val="24"/>
          <w:szCs w:val="24"/>
        </w:rPr>
        <w:t xml:space="preserve">DI </w:t>
      </w:r>
      <w:r w:rsidR="00485DD8" w:rsidRPr="00C6770B">
        <w:rPr>
          <w:rFonts w:ascii="Times New Roman" w:eastAsia="Calibri" w:hAnsi="Times New Roman"/>
          <w:sz w:val="24"/>
          <w:szCs w:val="24"/>
        </w:rPr>
        <w:t>COP</w:t>
      </w:r>
      <w:r w:rsidR="00485DD8" w:rsidRPr="00C6770B">
        <w:rPr>
          <w:rFonts w:ascii="Times New Roman" w:eastAsia="Calibri" w:hAnsi="Times New Roman"/>
          <w:spacing w:val="-1"/>
          <w:sz w:val="24"/>
          <w:szCs w:val="24"/>
        </w:rPr>
        <w:t>E</w:t>
      </w:r>
      <w:r w:rsidR="00485DD8" w:rsidRPr="00C6770B">
        <w:rPr>
          <w:rFonts w:ascii="Times New Roman" w:eastAsia="Calibri" w:hAnsi="Times New Roman"/>
          <w:sz w:val="24"/>
          <w:szCs w:val="24"/>
        </w:rPr>
        <w:t>R</w:t>
      </w:r>
      <w:r w:rsidR="00485DD8" w:rsidRPr="00C6770B">
        <w:rPr>
          <w:rFonts w:ascii="Times New Roman" w:eastAsia="Calibri" w:hAnsi="Times New Roman"/>
          <w:spacing w:val="1"/>
          <w:sz w:val="24"/>
          <w:szCs w:val="24"/>
        </w:rPr>
        <w:t>T</w:t>
      </w:r>
      <w:r w:rsidR="00485DD8" w:rsidRPr="00C6770B">
        <w:rPr>
          <w:rFonts w:ascii="Times New Roman" w:eastAsia="Calibri" w:hAnsi="Times New Roman"/>
          <w:sz w:val="24"/>
          <w:szCs w:val="24"/>
        </w:rPr>
        <w:t>URA</w:t>
      </w:r>
      <w:r w:rsidR="00485DD8" w:rsidRPr="00C6770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="00485DD8" w:rsidRPr="00C6770B">
        <w:rPr>
          <w:rFonts w:ascii="Times New Roman" w:eastAsia="Calibri" w:hAnsi="Times New Roman"/>
          <w:sz w:val="24"/>
          <w:szCs w:val="24"/>
        </w:rPr>
        <w:t>ASSICURATIVA</w:t>
      </w:r>
      <w:r w:rsidR="00485DD8" w:rsidRPr="00C6770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="00485DD8" w:rsidRPr="00C6770B">
        <w:rPr>
          <w:rFonts w:ascii="Times New Roman" w:eastAsia="Calibri" w:hAnsi="Times New Roman"/>
          <w:sz w:val="24"/>
          <w:szCs w:val="24"/>
        </w:rPr>
        <w:t>DELLA</w:t>
      </w:r>
      <w:r w:rsidR="00485DD8" w:rsidRPr="00C6770B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="00485DD8" w:rsidRPr="00C6770B">
        <w:rPr>
          <w:rFonts w:ascii="Times New Roman" w:eastAsia="Calibri" w:hAnsi="Times New Roman"/>
          <w:sz w:val="24"/>
          <w:szCs w:val="24"/>
        </w:rPr>
        <w:t>RESPONSABILI</w:t>
      </w:r>
      <w:r w:rsidR="00485DD8" w:rsidRPr="00C6770B">
        <w:rPr>
          <w:rFonts w:ascii="Times New Roman" w:eastAsia="Calibri" w:hAnsi="Times New Roman"/>
          <w:spacing w:val="-1"/>
          <w:sz w:val="24"/>
          <w:szCs w:val="24"/>
        </w:rPr>
        <w:t>T</w:t>
      </w:r>
      <w:r w:rsidR="00485DD8" w:rsidRPr="00C6770B">
        <w:rPr>
          <w:rFonts w:ascii="Times New Roman" w:eastAsia="Calibri" w:hAnsi="Times New Roman"/>
          <w:sz w:val="24"/>
          <w:szCs w:val="24"/>
        </w:rPr>
        <w:t>À</w:t>
      </w:r>
      <w:r w:rsidR="00485DD8" w:rsidRPr="00C6770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="00485DD8" w:rsidRPr="00C6770B">
        <w:rPr>
          <w:rFonts w:ascii="Times New Roman" w:eastAsia="Calibri" w:hAnsi="Times New Roman"/>
          <w:sz w:val="24"/>
          <w:szCs w:val="24"/>
        </w:rPr>
        <w:t>CIVILE</w:t>
      </w:r>
      <w:r w:rsidR="00485DD8" w:rsidRPr="00C6770B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="00485DD8" w:rsidRPr="00C6770B">
        <w:rPr>
          <w:rFonts w:ascii="Times New Roman" w:eastAsia="Calibri" w:hAnsi="Times New Roman"/>
          <w:sz w:val="24"/>
          <w:szCs w:val="24"/>
        </w:rPr>
        <w:t>VER</w:t>
      </w:r>
      <w:r w:rsidR="00485DD8" w:rsidRPr="00C6770B">
        <w:rPr>
          <w:rFonts w:ascii="Times New Roman" w:eastAsia="Calibri" w:hAnsi="Times New Roman"/>
          <w:spacing w:val="-1"/>
          <w:sz w:val="24"/>
          <w:szCs w:val="24"/>
        </w:rPr>
        <w:t>S</w:t>
      </w:r>
      <w:r w:rsidR="00485DD8" w:rsidRPr="00C6770B">
        <w:rPr>
          <w:rFonts w:ascii="Times New Roman" w:eastAsia="Calibri" w:hAnsi="Times New Roman"/>
          <w:sz w:val="24"/>
          <w:szCs w:val="24"/>
        </w:rPr>
        <w:t>O</w:t>
      </w:r>
      <w:r w:rsidR="00485DD8" w:rsidRPr="00C6770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="00485DD8" w:rsidRPr="00C6770B">
        <w:rPr>
          <w:rFonts w:ascii="Times New Roman" w:eastAsia="Calibri" w:hAnsi="Times New Roman"/>
          <w:sz w:val="24"/>
          <w:szCs w:val="24"/>
        </w:rPr>
        <w:t>TERZI DEL</w:t>
      </w:r>
      <w:r w:rsidR="00485DD8" w:rsidRPr="00C6770B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="00485DD8" w:rsidRPr="00C6770B">
        <w:rPr>
          <w:rFonts w:ascii="Times New Roman" w:eastAsia="Calibri" w:hAnsi="Times New Roman"/>
          <w:sz w:val="24"/>
          <w:szCs w:val="24"/>
        </w:rPr>
        <w:t>T</w:t>
      </w:r>
      <w:r w:rsidR="00485DD8" w:rsidRPr="00C6770B">
        <w:rPr>
          <w:rFonts w:ascii="Times New Roman" w:eastAsia="Calibri" w:hAnsi="Times New Roman"/>
          <w:spacing w:val="-1"/>
          <w:sz w:val="24"/>
          <w:szCs w:val="24"/>
        </w:rPr>
        <w:t>A</w:t>
      </w:r>
      <w:r w:rsidR="00485DD8" w:rsidRPr="00C6770B">
        <w:rPr>
          <w:rFonts w:ascii="Times New Roman" w:eastAsia="Calibri" w:hAnsi="Times New Roman"/>
          <w:sz w:val="24"/>
          <w:szCs w:val="24"/>
        </w:rPr>
        <w:t>R PER IL</w:t>
      </w:r>
      <w:r w:rsidR="00485DD8" w:rsidRPr="00C6770B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="00485DD8" w:rsidRPr="00C6770B">
        <w:rPr>
          <w:rFonts w:ascii="Times New Roman" w:eastAsia="Calibri" w:hAnsi="Times New Roman"/>
          <w:sz w:val="24"/>
          <w:szCs w:val="24"/>
        </w:rPr>
        <w:t>PIEMONTE, DERIVANTE DALLA LOCAZIONE DELLA SEDE ISTITUZIONALE, SITA IN VIA CONFIENZA N. 10- 10121 TORINO</w:t>
      </w:r>
      <w:r w:rsidR="00485DD8" w:rsidRPr="00C6770B">
        <w:rPr>
          <w:rFonts w:ascii="Book Antiqua" w:eastAsia="Calibri" w:hAnsi="Book Antiqua" w:cs="Arial"/>
          <w:sz w:val="24"/>
          <w:szCs w:val="24"/>
        </w:rPr>
        <w:t xml:space="preserve"> – CIG </w:t>
      </w:r>
      <w:r w:rsidR="00485DD8" w:rsidRPr="00DC1409">
        <w:rPr>
          <w:rFonts w:ascii="Book Antiqua" w:eastAsia="Calibri" w:hAnsi="Book Antiqua" w:cs="Arial"/>
          <w:b/>
          <w:sz w:val="24"/>
          <w:szCs w:val="24"/>
        </w:rPr>
        <w:t>Z16388469A</w:t>
      </w: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</w:t>
      </w:r>
      <w:r w:rsidRPr="00686363">
        <w:lastRenderedPageBreak/>
        <w:t xml:space="preserve">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5. che l’Impresa non ha commesso violazioni gravi, ai sensi dell’art. 48 commi 1 e 2 del DPR n. 602/1973 definitivamente accertate, rispetto agli obblighi relativi al pagamento delle imposte e tasse 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</w:t>
      </w:r>
      <w:r w:rsidRPr="00F8266E">
        <w:lastRenderedPageBreak/>
        <w:t xml:space="preserve">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 xml:space="preserve"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lastRenderedPageBreak/>
        <w:t>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A4922"/>
    <w:rsid w:val="000C2155"/>
    <w:rsid w:val="001E4908"/>
    <w:rsid w:val="001F0191"/>
    <w:rsid w:val="002A6752"/>
    <w:rsid w:val="002C6BCC"/>
    <w:rsid w:val="002D66FD"/>
    <w:rsid w:val="003153ED"/>
    <w:rsid w:val="003C452B"/>
    <w:rsid w:val="00430500"/>
    <w:rsid w:val="00485DD8"/>
    <w:rsid w:val="004B1744"/>
    <w:rsid w:val="004C19D3"/>
    <w:rsid w:val="00504512"/>
    <w:rsid w:val="005864FB"/>
    <w:rsid w:val="005E1A7A"/>
    <w:rsid w:val="005E6211"/>
    <w:rsid w:val="00686363"/>
    <w:rsid w:val="006C0E75"/>
    <w:rsid w:val="0075048F"/>
    <w:rsid w:val="00756580"/>
    <w:rsid w:val="00851B91"/>
    <w:rsid w:val="008B4738"/>
    <w:rsid w:val="00940CB3"/>
    <w:rsid w:val="0099035D"/>
    <w:rsid w:val="00994A94"/>
    <w:rsid w:val="00997EC3"/>
    <w:rsid w:val="00B0184D"/>
    <w:rsid w:val="00B6192F"/>
    <w:rsid w:val="00BF356E"/>
    <w:rsid w:val="00C3597C"/>
    <w:rsid w:val="00C95735"/>
    <w:rsid w:val="00CA77DE"/>
    <w:rsid w:val="00D5792C"/>
    <w:rsid w:val="00D82545"/>
    <w:rsid w:val="00EE458A"/>
    <w:rsid w:val="00F8266E"/>
    <w:rsid w:val="00F9587D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674D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0EA9A-EC82-4EAC-94F0-665293B5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5</cp:revision>
  <dcterms:created xsi:type="dcterms:W3CDTF">2022-11-10T13:06:00Z</dcterms:created>
  <dcterms:modified xsi:type="dcterms:W3CDTF">2022-11-23T06:37:00Z</dcterms:modified>
</cp:coreProperties>
</file>