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4DF" w:rsidRPr="005F24DF" w:rsidRDefault="005F24DF" w:rsidP="005F24DF">
      <w:pPr>
        <w:spacing w:after="0" w:line="240" w:lineRule="auto"/>
        <w:jc w:val="center"/>
        <w:rPr>
          <w:b/>
          <w:sz w:val="28"/>
          <w:szCs w:val="28"/>
        </w:rPr>
      </w:pPr>
      <w:r w:rsidRPr="005F24DF">
        <w:rPr>
          <w:b/>
          <w:sz w:val="28"/>
          <w:szCs w:val="28"/>
        </w:rPr>
        <w:t>DICHIARAZIONE</w:t>
      </w:r>
    </w:p>
    <w:p w:rsidR="005F24DF" w:rsidRPr="005F24DF" w:rsidRDefault="005F24DF" w:rsidP="005F24DF">
      <w:pPr>
        <w:spacing w:after="0" w:line="240" w:lineRule="auto"/>
        <w:jc w:val="center"/>
        <w:rPr>
          <w:b/>
          <w:sz w:val="28"/>
          <w:szCs w:val="28"/>
        </w:rPr>
      </w:pPr>
      <w:r w:rsidRPr="005F24DF">
        <w:rPr>
          <w:b/>
          <w:sz w:val="28"/>
          <w:szCs w:val="28"/>
        </w:rPr>
        <w:t>ai sensi dell’art. 20 del d.lgs. 39 del 2013</w:t>
      </w:r>
    </w:p>
    <w:p w:rsidR="005F24DF" w:rsidRPr="005F24DF" w:rsidRDefault="005F24DF" w:rsidP="005F24DF">
      <w:pPr>
        <w:spacing w:after="0" w:line="240" w:lineRule="auto"/>
        <w:jc w:val="center"/>
        <w:rPr>
          <w:b/>
          <w:sz w:val="28"/>
          <w:szCs w:val="28"/>
        </w:rPr>
      </w:pPr>
    </w:p>
    <w:p w:rsidR="005F24DF" w:rsidRPr="005F24DF" w:rsidRDefault="005F24DF" w:rsidP="005F24DF">
      <w:pPr>
        <w:spacing w:after="0" w:line="240" w:lineRule="auto"/>
        <w:rPr>
          <w:sz w:val="28"/>
          <w:szCs w:val="28"/>
        </w:rPr>
      </w:pPr>
    </w:p>
    <w:p w:rsidR="005F24DF" w:rsidRPr="005F24DF" w:rsidRDefault="005F24DF" w:rsidP="005F24DF">
      <w:pPr>
        <w:jc w:val="both"/>
        <w:rPr>
          <w:sz w:val="28"/>
          <w:szCs w:val="28"/>
        </w:rPr>
      </w:pPr>
      <w:r w:rsidRPr="005F24DF">
        <w:rPr>
          <w:sz w:val="28"/>
          <w:szCs w:val="28"/>
        </w:rPr>
        <w:t xml:space="preserve">Il sottoscritto dott. </w:t>
      </w:r>
      <w:r w:rsidR="007761F0">
        <w:rPr>
          <w:sz w:val="28"/>
          <w:szCs w:val="28"/>
        </w:rPr>
        <w:t xml:space="preserve">Andrea </w:t>
      </w:r>
      <w:proofErr w:type="spellStart"/>
      <w:r w:rsidR="007761F0">
        <w:rPr>
          <w:sz w:val="28"/>
          <w:szCs w:val="28"/>
        </w:rPr>
        <w:t>Segatta</w:t>
      </w:r>
      <w:proofErr w:type="spellEnd"/>
      <w:r w:rsidRPr="005F24DF">
        <w:rPr>
          <w:sz w:val="28"/>
          <w:szCs w:val="28"/>
        </w:rPr>
        <w:t xml:space="preserve">, </w:t>
      </w:r>
      <w:r w:rsidR="008C10EF">
        <w:rPr>
          <w:sz w:val="28"/>
          <w:szCs w:val="28"/>
        </w:rPr>
        <w:t>nato a Trento il 21 dicembre 1960</w:t>
      </w:r>
      <w:r w:rsidRPr="005F24DF">
        <w:rPr>
          <w:sz w:val="28"/>
          <w:szCs w:val="28"/>
        </w:rPr>
        <w:t xml:space="preserve">, Segretario generale del TRGA di Trento, dichiara sotto la propria responsabilità che in relazione al predetto incarico non sussistono cause di incompatibilità e di </w:t>
      </w:r>
      <w:proofErr w:type="spellStart"/>
      <w:r w:rsidRPr="005F24DF">
        <w:rPr>
          <w:sz w:val="28"/>
          <w:szCs w:val="28"/>
        </w:rPr>
        <w:t>inconferibilità</w:t>
      </w:r>
      <w:proofErr w:type="spellEnd"/>
      <w:r w:rsidRPr="005F24DF">
        <w:rPr>
          <w:sz w:val="28"/>
          <w:szCs w:val="28"/>
        </w:rPr>
        <w:t xml:space="preserve">, ai sensi di quanto previsto dal d.lgs. n. 39 del 2013. </w:t>
      </w:r>
    </w:p>
    <w:p w:rsidR="005F24DF" w:rsidRDefault="005F24DF" w:rsidP="005F24DF">
      <w:pPr>
        <w:jc w:val="both"/>
        <w:rPr>
          <w:sz w:val="28"/>
          <w:szCs w:val="28"/>
        </w:rPr>
      </w:pPr>
      <w:r w:rsidRPr="005F24DF">
        <w:rPr>
          <w:sz w:val="28"/>
          <w:szCs w:val="28"/>
        </w:rPr>
        <w:t xml:space="preserve">Trento, </w:t>
      </w:r>
      <w:r w:rsidR="008C10EF">
        <w:rPr>
          <w:sz w:val="28"/>
          <w:szCs w:val="28"/>
        </w:rPr>
        <w:t>11 maggio 2020</w:t>
      </w:r>
    </w:p>
    <w:p w:rsidR="005F24DF" w:rsidRPr="005F24DF" w:rsidRDefault="005F24DF">
      <w:pPr>
        <w:rPr>
          <w:sz w:val="28"/>
          <w:szCs w:val="28"/>
        </w:rPr>
      </w:pPr>
    </w:p>
    <w:p w:rsidR="0078350C" w:rsidRPr="005F24DF" w:rsidRDefault="005F24DF" w:rsidP="005F24DF">
      <w:pPr>
        <w:ind w:left="5954"/>
        <w:rPr>
          <w:sz w:val="28"/>
          <w:szCs w:val="28"/>
        </w:rPr>
      </w:pPr>
      <w:r w:rsidRPr="005F24DF">
        <w:rPr>
          <w:sz w:val="28"/>
          <w:szCs w:val="28"/>
        </w:rPr>
        <w:t>- dott.</w:t>
      </w:r>
      <w:bookmarkStart w:id="0" w:name="_GoBack"/>
      <w:bookmarkEnd w:id="0"/>
      <w:r w:rsidRPr="005F24DF">
        <w:rPr>
          <w:sz w:val="28"/>
          <w:szCs w:val="28"/>
        </w:rPr>
        <w:t xml:space="preserve"> </w:t>
      </w:r>
      <w:r w:rsidR="007761F0">
        <w:rPr>
          <w:sz w:val="28"/>
          <w:szCs w:val="28"/>
        </w:rPr>
        <w:t xml:space="preserve">Andrea </w:t>
      </w:r>
      <w:proofErr w:type="spellStart"/>
      <w:r w:rsidR="007761F0">
        <w:rPr>
          <w:sz w:val="28"/>
          <w:szCs w:val="28"/>
        </w:rPr>
        <w:t>Segatta</w:t>
      </w:r>
      <w:proofErr w:type="spellEnd"/>
      <w:r w:rsidR="007761F0">
        <w:rPr>
          <w:sz w:val="28"/>
          <w:szCs w:val="28"/>
        </w:rPr>
        <w:t xml:space="preserve"> -</w:t>
      </w:r>
    </w:p>
    <w:sectPr w:rsidR="0078350C" w:rsidRPr="005F24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4DF"/>
    <w:rsid w:val="001A73E1"/>
    <w:rsid w:val="00564A27"/>
    <w:rsid w:val="005F24DF"/>
    <w:rsid w:val="00745F11"/>
    <w:rsid w:val="007761F0"/>
    <w:rsid w:val="008C10EF"/>
    <w:rsid w:val="009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218E1"/>
  <w15:chartTrackingRefBased/>
  <w15:docId w15:val="{6897CC38-4406-4406-93F5-114EEC00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2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2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FORADORI Nicola</dc:creator>
  <cp:keywords/>
  <dc:description/>
  <cp:lastModifiedBy>SEGATTA Andrea</cp:lastModifiedBy>
  <cp:revision>4</cp:revision>
  <cp:lastPrinted>2019-11-28T10:26:00Z</cp:lastPrinted>
  <dcterms:created xsi:type="dcterms:W3CDTF">2020-05-08T08:26:00Z</dcterms:created>
  <dcterms:modified xsi:type="dcterms:W3CDTF">2020-05-11T07:29:00Z</dcterms:modified>
</cp:coreProperties>
</file>