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365" w:rsidRDefault="00050491">
      <w:pPr>
        <w:spacing w:before="6" w:line="309" w:lineRule="exact"/>
        <w:jc w:val="center"/>
        <w:textAlignment w:val="baseline"/>
        <w:rPr>
          <w:rFonts w:ascii="Garamond" w:eastAsia="Garamond" w:hAnsi="Garamond"/>
          <w:b/>
          <w:color w:val="000000"/>
          <w:sz w:val="28"/>
          <w:lang w:val="it-IT"/>
        </w:rPr>
      </w:pPr>
      <w:r>
        <w:rPr>
          <w:rFonts w:ascii="Garamond" w:eastAsia="Garamond" w:hAnsi="Garamond"/>
          <w:b/>
          <w:color w:val="000000"/>
          <w:sz w:val="28"/>
          <w:lang w:val="it-IT"/>
        </w:rPr>
        <w:t xml:space="preserve">Curriculum vitae </w:t>
      </w:r>
      <w:r w:rsidR="009F00DF">
        <w:rPr>
          <w:rFonts w:ascii="Garamond" w:eastAsia="Garamond" w:hAnsi="Garamond"/>
          <w:b/>
          <w:color w:val="000000"/>
          <w:sz w:val="28"/>
          <w:lang w:val="it-IT"/>
        </w:rPr>
        <w:t>dott.ssa Antonella Lariccia</w:t>
      </w:r>
    </w:p>
    <w:p w:rsidR="002B2365" w:rsidRDefault="00050491">
      <w:pPr>
        <w:spacing w:before="288" w:line="291" w:lineRule="exact"/>
        <w:textAlignment w:val="baseline"/>
        <w:rPr>
          <w:rFonts w:ascii="Garamond" w:eastAsia="Garamond" w:hAnsi="Garamond"/>
          <w:b/>
          <w:color w:val="000000"/>
          <w:sz w:val="26"/>
          <w:lang w:val="it-IT"/>
        </w:rPr>
      </w:pPr>
      <w:r>
        <w:rPr>
          <w:rFonts w:ascii="Garamond" w:eastAsia="Garamond" w:hAnsi="Garamond"/>
          <w:b/>
          <w:color w:val="000000"/>
          <w:sz w:val="26"/>
          <w:lang w:val="it-IT"/>
        </w:rPr>
        <w:t>Studi compiuti, titoli, incarichi e attività professionale</w:t>
      </w:r>
    </w:p>
    <w:p w:rsidR="002B2365" w:rsidRDefault="00050491">
      <w:pPr>
        <w:numPr>
          <w:ilvl w:val="0"/>
          <w:numId w:val="1"/>
        </w:numPr>
        <w:spacing w:before="132" w:line="339" w:lineRule="exact"/>
        <w:ind w:left="576" w:right="72" w:hanging="576"/>
        <w:jc w:val="both"/>
        <w:textAlignment w:val="baseline"/>
        <w:rPr>
          <w:rFonts w:ascii="Garamond" w:eastAsia="Garamond" w:hAnsi="Garamond"/>
          <w:color w:val="000000"/>
          <w:sz w:val="26"/>
          <w:lang w:val="it-IT"/>
        </w:rPr>
      </w:pPr>
      <w:r>
        <w:rPr>
          <w:rFonts w:ascii="Garamond" w:eastAsia="Garamond" w:hAnsi="Garamond"/>
          <w:color w:val="000000"/>
          <w:sz w:val="26"/>
          <w:lang w:val="it-IT"/>
        </w:rPr>
        <w:t>Laurea in</w:t>
      </w:r>
      <w:r w:rsidR="009F00DF">
        <w:rPr>
          <w:rFonts w:ascii="Garamond" w:eastAsia="Garamond" w:hAnsi="Garamond"/>
          <w:color w:val="000000"/>
          <w:sz w:val="26"/>
          <w:lang w:val="it-IT"/>
        </w:rPr>
        <w:t xml:space="preserve"> giurisprudenza conseguita il 14</w:t>
      </w:r>
      <w:r>
        <w:rPr>
          <w:rFonts w:ascii="Garamond" w:eastAsia="Garamond" w:hAnsi="Garamond"/>
          <w:color w:val="000000"/>
          <w:sz w:val="26"/>
          <w:lang w:val="it-IT"/>
        </w:rPr>
        <w:t xml:space="preserve"> </w:t>
      </w:r>
      <w:r w:rsidR="009F00DF">
        <w:rPr>
          <w:rFonts w:ascii="Garamond" w:eastAsia="Garamond" w:hAnsi="Garamond"/>
          <w:color w:val="000000"/>
          <w:sz w:val="26"/>
          <w:lang w:val="it-IT"/>
        </w:rPr>
        <w:t>marzo</w:t>
      </w:r>
      <w:r>
        <w:rPr>
          <w:rFonts w:ascii="Garamond" w:eastAsia="Garamond" w:hAnsi="Garamond"/>
          <w:color w:val="000000"/>
          <w:sz w:val="26"/>
          <w:lang w:val="it-IT"/>
        </w:rPr>
        <w:t xml:space="preserve"> 200</w:t>
      </w:r>
      <w:r w:rsidR="009F00DF">
        <w:rPr>
          <w:rFonts w:ascii="Garamond" w:eastAsia="Garamond" w:hAnsi="Garamond"/>
          <w:color w:val="000000"/>
          <w:sz w:val="26"/>
          <w:lang w:val="it-IT"/>
        </w:rPr>
        <w:t>0</w:t>
      </w:r>
      <w:r>
        <w:rPr>
          <w:rFonts w:ascii="Garamond" w:eastAsia="Garamond" w:hAnsi="Garamond"/>
          <w:color w:val="000000"/>
          <w:sz w:val="26"/>
          <w:lang w:val="it-IT"/>
        </w:rPr>
        <w:t xml:space="preserve"> presso la Facoltà di giurisprudenza dell’Università </w:t>
      </w:r>
      <w:r w:rsidR="009F00DF">
        <w:rPr>
          <w:rFonts w:ascii="Garamond" w:eastAsia="Garamond" w:hAnsi="Garamond"/>
          <w:color w:val="000000"/>
          <w:sz w:val="26"/>
          <w:lang w:val="it-IT"/>
        </w:rPr>
        <w:t>degli Studi di Napoli “Federico II”</w:t>
      </w:r>
      <w:r>
        <w:rPr>
          <w:rFonts w:ascii="Garamond" w:eastAsia="Garamond" w:hAnsi="Garamond"/>
          <w:color w:val="000000"/>
          <w:sz w:val="26"/>
          <w:lang w:val="it-IT"/>
        </w:rPr>
        <w:t xml:space="preserve">, con il massimo dei voti e la lode; tesi in diritto </w:t>
      </w:r>
      <w:r w:rsidR="009F00DF">
        <w:rPr>
          <w:rFonts w:ascii="Garamond" w:eastAsia="Garamond" w:hAnsi="Garamond"/>
          <w:color w:val="000000"/>
          <w:sz w:val="26"/>
          <w:lang w:val="it-IT"/>
        </w:rPr>
        <w:t xml:space="preserve">processuale </w:t>
      </w:r>
      <w:r>
        <w:rPr>
          <w:rFonts w:ascii="Garamond" w:eastAsia="Garamond" w:hAnsi="Garamond"/>
          <w:color w:val="000000"/>
          <w:sz w:val="26"/>
          <w:lang w:val="it-IT"/>
        </w:rPr>
        <w:t>amministrativo dal titolo “</w:t>
      </w:r>
      <w:r w:rsidR="009F00DF">
        <w:rPr>
          <w:rFonts w:ascii="Garamond" w:eastAsia="Garamond" w:hAnsi="Garamond"/>
          <w:i/>
          <w:color w:val="000000"/>
          <w:sz w:val="26"/>
          <w:lang w:val="it-IT"/>
        </w:rPr>
        <w:t xml:space="preserve">Il </w:t>
      </w:r>
      <w:proofErr w:type="spellStart"/>
      <w:r w:rsidR="009F00DF">
        <w:rPr>
          <w:rFonts w:ascii="Garamond" w:eastAsia="Garamond" w:hAnsi="Garamond"/>
          <w:i/>
          <w:color w:val="000000"/>
          <w:sz w:val="26"/>
          <w:lang w:val="it-IT"/>
        </w:rPr>
        <w:t>D.Lgs.</w:t>
      </w:r>
      <w:proofErr w:type="spellEnd"/>
      <w:r w:rsidR="009F00DF">
        <w:rPr>
          <w:rFonts w:ascii="Garamond" w:eastAsia="Garamond" w:hAnsi="Garamond"/>
          <w:i/>
          <w:color w:val="000000"/>
          <w:sz w:val="26"/>
          <w:lang w:val="it-IT"/>
        </w:rPr>
        <w:t xml:space="preserve"> 80/98 art. 33, 34 e 35</w:t>
      </w:r>
      <w:r>
        <w:rPr>
          <w:rFonts w:ascii="Garamond" w:eastAsia="Garamond" w:hAnsi="Garamond"/>
          <w:color w:val="000000"/>
          <w:sz w:val="26"/>
          <w:lang w:val="it-IT"/>
        </w:rPr>
        <w:t>”</w:t>
      </w:r>
      <w:r>
        <w:rPr>
          <w:rFonts w:ascii="Garamond" w:eastAsia="Garamond" w:hAnsi="Garamond"/>
          <w:color w:val="000000"/>
          <w:sz w:val="26"/>
          <w:lang w:val="it-IT"/>
        </w:rPr>
        <w:t>.</w:t>
      </w:r>
    </w:p>
    <w:p w:rsidR="009F00DF" w:rsidRDefault="009F00DF" w:rsidP="009F00DF">
      <w:pPr>
        <w:numPr>
          <w:ilvl w:val="0"/>
          <w:numId w:val="1"/>
        </w:numPr>
        <w:spacing w:before="132" w:line="339" w:lineRule="exact"/>
        <w:ind w:left="576" w:right="72" w:hanging="576"/>
        <w:jc w:val="both"/>
        <w:textAlignment w:val="baseline"/>
        <w:rPr>
          <w:rFonts w:ascii="Garamond" w:eastAsia="Garamond" w:hAnsi="Garamond"/>
          <w:color w:val="000000"/>
          <w:sz w:val="26"/>
          <w:lang w:val="it-IT"/>
        </w:rPr>
      </w:pPr>
      <w:r w:rsidRPr="009F00DF">
        <w:rPr>
          <w:rFonts w:ascii="Garamond" w:eastAsia="Garamond" w:hAnsi="Garamond"/>
          <w:color w:val="000000"/>
          <w:sz w:val="26"/>
          <w:lang w:val="it-IT"/>
        </w:rPr>
        <w:t xml:space="preserve">Diploma di Specializzazione in </w:t>
      </w:r>
      <w:r w:rsidR="00050491">
        <w:rPr>
          <w:rFonts w:ascii="Garamond" w:eastAsia="Garamond" w:hAnsi="Garamond"/>
          <w:color w:val="000000"/>
          <w:sz w:val="26"/>
          <w:lang w:val="it-IT"/>
        </w:rPr>
        <w:t>Diritto Amministrativo e</w:t>
      </w:r>
      <w:r w:rsidR="00050491" w:rsidRPr="009F00DF">
        <w:rPr>
          <w:rFonts w:ascii="Garamond" w:eastAsia="Garamond" w:hAnsi="Garamond"/>
          <w:color w:val="000000"/>
          <w:sz w:val="26"/>
          <w:lang w:val="it-IT"/>
        </w:rPr>
        <w:t xml:space="preserve"> Scienza </w:t>
      </w:r>
      <w:r w:rsidR="00050491">
        <w:rPr>
          <w:rFonts w:ascii="Garamond" w:eastAsia="Garamond" w:hAnsi="Garamond"/>
          <w:color w:val="000000"/>
          <w:sz w:val="26"/>
          <w:lang w:val="it-IT"/>
        </w:rPr>
        <w:t>dell’A</w:t>
      </w:r>
      <w:r w:rsidR="00050491" w:rsidRPr="009F00DF">
        <w:rPr>
          <w:rFonts w:ascii="Garamond" w:eastAsia="Garamond" w:hAnsi="Garamond"/>
          <w:color w:val="000000"/>
          <w:sz w:val="26"/>
          <w:lang w:val="it-IT"/>
        </w:rPr>
        <w:t xml:space="preserve">mministrazione </w:t>
      </w:r>
      <w:r w:rsidRPr="009F00DF">
        <w:rPr>
          <w:rFonts w:ascii="Garamond" w:eastAsia="Garamond" w:hAnsi="Garamond"/>
          <w:color w:val="000000"/>
          <w:sz w:val="26"/>
          <w:lang w:val="it-IT"/>
        </w:rPr>
        <w:t xml:space="preserve">presso l’Università degli Studi di Napoli “Federico II” – Durata legale del corso di Specializzazione 3 anni </w:t>
      </w:r>
      <w:r>
        <w:rPr>
          <w:rFonts w:ascii="Garamond" w:eastAsia="Garamond" w:hAnsi="Garamond"/>
          <w:color w:val="000000"/>
          <w:sz w:val="26"/>
          <w:lang w:val="it-IT"/>
        </w:rPr>
        <w:t>–</w:t>
      </w:r>
      <w:r w:rsidRPr="009F00DF">
        <w:rPr>
          <w:rFonts w:ascii="Garamond" w:eastAsia="Garamond" w:hAnsi="Garamond"/>
          <w:color w:val="000000"/>
          <w:sz w:val="26"/>
          <w:lang w:val="it-IT"/>
        </w:rPr>
        <w:t xml:space="preserve"> </w:t>
      </w:r>
      <w:r>
        <w:rPr>
          <w:rFonts w:ascii="Garamond" w:eastAsia="Garamond" w:hAnsi="Garamond"/>
          <w:color w:val="000000"/>
          <w:sz w:val="26"/>
          <w:lang w:val="it-IT"/>
        </w:rPr>
        <w:t xml:space="preserve">conseguito in data 27 ottobre 2003 </w:t>
      </w:r>
      <w:r w:rsidRPr="009F00DF">
        <w:rPr>
          <w:rFonts w:ascii="Garamond" w:eastAsia="Garamond" w:hAnsi="Garamond"/>
          <w:color w:val="000000"/>
          <w:sz w:val="26"/>
          <w:lang w:val="it-IT"/>
        </w:rPr>
        <w:t xml:space="preserve">con il voto di 50/50 </w:t>
      </w:r>
      <w:r w:rsidR="00050491">
        <w:rPr>
          <w:rFonts w:ascii="Garamond" w:eastAsia="Garamond" w:hAnsi="Garamond"/>
          <w:color w:val="000000"/>
          <w:sz w:val="26"/>
          <w:lang w:val="it-IT"/>
        </w:rPr>
        <w:t>e</w:t>
      </w:r>
      <w:r w:rsidRPr="009F00DF">
        <w:rPr>
          <w:rFonts w:ascii="Garamond" w:eastAsia="Garamond" w:hAnsi="Garamond"/>
          <w:color w:val="000000"/>
          <w:sz w:val="26"/>
          <w:lang w:val="it-IT"/>
        </w:rPr>
        <w:t xml:space="preserve"> L</w:t>
      </w:r>
      <w:r w:rsidR="00050491">
        <w:rPr>
          <w:rFonts w:ascii="Garamond" w:eastAsia="Garamond" w:hAnsi="Garamond"/>
          <w:color w:val="000000"/>
          <w:sz w:val="26"/>
          <w:lang w:val="it-IT"/>
        </w:rPr>
        <w:t>ode.</w:t>
      </w:r>
    </w:p>
    <w:p w:rsidR="002B2365" w:rsidRDefault="00050491" w:rsidP="009F00DF">
      <w:pPr>
        <w:numPr>
          <w:ilvl w:val="0"/>
          <w:numId w:val="1"/>
        </w:numPr>
        <w:spacing w:before="132" w:line="339" w:lineRule="exact"/>
        <w:ind w:left="576" w:right="72" w:hanging="576"/>
        <w:jc w:val="both"/>
        <w:textAlignment w:val="baseline"/>
        <w:rPr>
          <w:rFonts w:ascii="Garamond" w:eastAsia="Garamond" w:hAnsi="Garamond"/>
          <w:color w:val="000000"/>
          <w:sz w:val="26"/>
          <w:lang w:val="it-IT"/>
        </w:rPr>
      </w:pPr>
      <w:r>
        <w:rPr>
          <w:rFonts w:ascii="Garamond" w:eastAsia="Garamond" w:hAnsi="Garamond"/>
          <w:color w:val="000000"/>
          <w:sz w:val="26"/>
          <w:lang w:val="it-IT"/>
        </w:rPr>
        <w:t xml:space="preserve">Abilitazione all’esercizio della professione di avvocato conseguita </w:t>
      </w:r>
      <w:r w:rsidR="009F00DF" w:rsidRPr="009F00DF">
        <w:rPr>
          <w:rFonts w:ascii="Garamond" w:eastAsia="Garamond" w:hAnsi="Garamond"/>
          <w:color w:val="000000"/>
          <w:sz w:val="26"/>
          <w:lang w:val="it-IT"/>
        </w:rPr>
        <w:t>in data 21.11.2003 presso la Corte di Appello di Napoli</w:t>
      </w:r>
      <w:r>
        <w:rPr>
          <w:rFonts w:ascii="Garamond" w:eastAsia="Garamond" w:hAnsi="Garamond"/>
          <w:color w:val="000000"/>
          <w:sz w:val="26"/>
          <w:lang w:val="it-IT"/>
        </w:rPr>
        <w:t>.</w:t>
      </w:r>
    </w:p>
    <w:p w:rsidR="009F00DF" w:rsidRDefault="009F00DF" w:rsidP="009F00DF">
      <w:pPr>
        <w:numPr>
          <w:ilvl w:val="0"/>
          <w:numId w:val="1"/>
        </w:numPr>
        <w:spacing w:before="132" w:line="339" w:lineRule="exact"/>
        <w:ind w:left="576" w:right="72" w:hanging="576"/>
        <w:jc w:val="both"/>
        <w:textAlignment w:val="baseline"/>
        <w:rPr>
          <w:rFonts w:ascii="Garamond" w:eastAsia="Garamond" w:hAnsi="Garamond"/>
          <w:color w:val="000000"/>
          <w:sz w:val="26"/>
          <w:lang w:val="it-IT"/>
        </w:rPr>
      </w:pPr>
      <w:r>
        <w:rPr>
          <w:rFonts w:ascii="Garamond" w:eastAsia="Garamond" w:hAnsi="Garamond"/>
          <w:color w:val="000000"/>
          <w:sz w:val="26"/>
          <w:lang w:val="it-IT"/>
        </w:rPr>
        <w:t>In servizio quale</w:t>
      </w:r>
      <w:r w:rsidRPr="009F00DF">
        <w:rPr>
          <w:rFonts w:ascii="Garamond" w:eastAsia="Garamond" w:hAnsi="Garamond"/>
          <w:color w:val="000000"/>
          <w:sz w:val="26"/>
          <w:lang w:val="it-IT"/>
        </w:rPr>
        <w:t xml:space="preserve"> </w:t>
      </w:r>
      <w:r w:rsidRPr="009F00DF">
        <w:rPr>
          <w:rFonts w:ascii="Garamond" w:eastAsia="Garamond" w:hAnsi="Garamond"/>
          <w:color w:val="000000"/>
          <w:sz w:val="26"/>
          <w:lang w:val="it-IT"/>
        </w:rPr>
        <w:t>Coadiutore presso la Banca d’Italia – Filiale di Catania – addett</w:t>
      </w:r>
      <w:r>
        <w:rPr>
          <w:rFonts w:ascii="Garamond" w:eastAsia="Garamond" w:hAnsi="Garamond"/>
          <w:color w:val="000000"/>
          <w:sz w:val="26"/>
          <w:lang w:val="it-IT"/>
        </w:rPr>
        <w:t>a</w:t>
      </w:r>
      <w:r w:rsidRPr="009F00DF">
        <w:rPr>
          <w:rFonts w:ascii="Garamond" w:eastAsia="Garamond" w:hAnsi="Garamond"/>
          <w:color w:val="000000"/>
          <w:sz w:val="26"/>
          <w:lang w:val="it-IT"/>
        </w:rPr>
        <w:t xml:space="preserve"> all’ufficio Vigilanza/Cambi, con compiti specifici di controllo sulla stabilità e sana e prudente gestione delle banche e funzioni </w:t>
      </w:r>
      <w:r w:rsidR="00050491">
        <w:rPr>
          <w:rFonts w:ascii="Garamond" w:eastAsia="Garamond" w:hAnsi="Garamond"/>
          <w:color w:val="000000"/>
          <w:sz w:val="26"/>
          <w:lang w:val="it-IT"/>
        </w:rPr>
        <w:t>di controllo</w:t>
      </w:r>
      <w:r w:rsidRPr="009F00DF">
        <w:rPr>
          <w:rFonts w:ascii="Garamond" w:eastAsia="Garamond" w:hAnsi="Garamond"/>
          <w:color w:val="000000"/>
          <w:sz w:val="26"/>
          <w:lang w:val="it-IT"/>
        </w:rPr>
        <w:t xml:space="preserve"> in sede decentrata</w:t>
      </w:r>
      <w:r>
        <w:rPr>
          <w:rFonts w:ascii="Garamond" w:eastAsia="Garamond" w:hAnsi="Garamond"/>
          <w:color w:val="000000"/>
          <w:sz w:val="26"/>
          <w:lang w:val="it-IT"/>
        </w:rPr>
        <w:t xml:space="preserve">, per il periodo </w:t>
      </w:r>
      <w:r w:rsidRPr="009F00DF">
        <w:rPr>
          <w:rFonts w:ascii="Garamond" w:eastAsia="Garamond" w:hAnsi="Garamond"/>
          <w:color w:val="000000"/>
          <w:sz w:val="26"/>
          <w:lang w:val="it-IT"/>
        </w:rPr>
        <w:t>dal 01.10.2003 al 12.12.2004</w:t>
      </w:r>
      <w:r>
        <w:rPr>
          <w:rFonts w:ascii="Garamond" w:eastAsia="Garamond" w:hAnsi="Garamond"/>
          <w:color w:val="000000"/>
          <w:sz w:val="26"/>
          <w:lang w:val="it-IT"/>
        </w:rPr>
        <w:t>.</w:t>
      </w:r>
    </w:p>
    <w:p w:rsidR="001A0FA5" w:rsidRDefault="00050491" w:rsidP="001A0FA5">
      <w:pPr>
        <w:numPr>
          <w:ilvl w:val="0"/>
          <w:numId w:val="1"/>
        </w:numPr>
        <w:spacing w:before="132" w:line="339" w:lineRule="exact"/>
        <w:ind w:left="576" w:right="72" w:hanging="576"/>
        <w:jc w:val="both"/>
        <w:textAlignment w:val="baseline"/>
        <w:rPr>
          <w:rFonts w:ascii="Garamond" w:eastAsia="Garamond" w:hAnsi="Garamond"/>
          <w:color w:val="000000"/>
          <w:sz w:val="26"/>
          <w:lang w:val="it-IT"/>
        </w:rPr>
      </w:pPr>
      <w:r>
        <w:rPr>
          <w:rFonts w:ascii="Garamond" w:eastAsia="Garamond" w:hAnsi="Garamond"/>
          <w:color w:val="000000"/>
          <w:sz w:val="26"/>
          <w:lang w:val="it-IT"/>
        </w:rPr>
        <w:t>Nominata magistrato ordinario con D.M. 0</w:t>
      </w:r>
      <w:r w:rsidR="009F00DF">
        <w:rPr>
          <w:rFonts w:ascii="Garamond" w:eastAsia="Garamond" w:hAnsi="Garamond"/>
          <w:color w:val="000000"/>
          <w:sz w:val="26"/>
          <w:lang w:val="it-IT"/>
        </w:rPr>
        <w:t>9</w:t>
      </w:r>
      <w:r>
        <w:rPr>
          <w:rFonts w:ascii="Garamond" w:eastAsia="Garamond" w:hAnsi="Garamond"/>
          <w:color w:val="000000"/>
          <w:sz w:val="26"/>
          <w:lang w:val="it-IT"/>
        </w:rPr>
        <w:t>/</w:t>
      </w:r>
      <w:r w:rsidR="009F00DF">
        <w:rPr>
          <w:rFonts w:ascii="Garamond" w:eastAsia="Garamond" w:hAnsi="Garamond"/>
          <w:color w:val="000000"/>
          <w:sz w:val="26"/>
          <w:lang w:val="it-IT"/>
        </w:rPr>
        <w:t>10</w:t>
      </w:r>
      <w:r>
        <w:rPr>
          <w:rFonts w:ascii="Garamond" w:eastAsia="Garamond" w:hAnsi="Garamond"/>
          <w:color w:val="000000"/>
          <w:sz w:val="26"/>
          <w:lang w:val="it-IT"/>
        </w:rPr>
        <w:t>/20</w:t>
      </w:r>
      <w:r w:rsidR="009F00DF">
        <w:rPr>
          <w:rFonts w:ascii="Garamond" w:eastAsia="Garamond" w:hAnsi="Garamond"/>
          <w:color w:val="000000"/>
          <w:sz w:val="26"/>
          <w:lang w:val="it-IT"/>
        </w:rPr>
        <w:t>04</w:t>
      </w:r>
      <w:r>
        <w:rPr>
          <w:rFonts w:ascii="Garamond" w:eastAsia="Garamond" w:hAnsi="Garamond"/>
          <w:color w:val="000000"/>
          <w:sz w:val="26"/>
          <w:lang w:val="it-IT"/>
        </w:rPr>
        <w:t xml:space="preserve">; in servizio </w:t>
      </w:r>
      <w:r w:rsidR="001A0FA5">
        <w:rPr>
          <w:rFonts w:ascii="Garamond" w:eastAsia="Garamond" w:hAnsi="Garamond"/>
          <w:color w:val="000000"/>
          <w:sz w:val="26"/>
          <w:lang w:val="it-IT"/>
        </w:rPr>
        <w:t>quale Giudic</w:t>
      </w:r>
      <w:r>
        <w:rPr>
          <w:rFonts w:ascii="Garamond" w:eastAsia="Garamond" w:hAnsi="Garamond"/>
          <w:color w:val="000000"/>
          <w:sz w:val="26"/>
          <w:lang w:val="it-IT"/>
        </w:rPr>
        <w:t>e</w:t>
      </w:r>
      <w:bookmarkStart w:id="0" w:name="_GoBack"/>
      <w:bookmarkEnd w:id="0"/>
      <w:r w:rsidR="001A0FA5">
        <w:rPr>
          <w:rFonts w:ascii="Garamond" w:eastAsia="Garamond" w:hAnsi="Garamond"/>
          <w:color w:val="000000"/>
          <w:sz w:val="26"/>
          <w:lang w:val="it-IT"/>
        </w:rPr>
        <w:t xml:space="preserve"> Ordinario </w:t>
      </w:r>
      <w:r w:rsidR="009F00DF">
        <w:rPr>
          <w:rFonts w:ascii="Garamond" w:eastAsia="Garamond" w:hAnsi="Garamond"/>
          <w:color w:val="000000"/>
          <w:sz w:val="26"/>
          <w:lang w:val="it-IT"/>
        </w:rPr>
        <w:t xml:space="preserve">per il periodo </w:t>
      </w:r>
      <w:r w:rsidR="009F00DF" w:rsidRPr="009F00DF">
        <w:rPr>
          <w:rFonts w:ascii="Garamond" w:eastAsia="Garamond" w:hAnsi="Garamond"/>
          <w:color w:val="000000"/>
          <w:sz w:val="26"/>
          <w:lang w:val="it-IT"/>
        </w:rPr>
        <w:t>dal 13.12.2004 al 13.01.2014</w:t>
      </w:r>
      <w:r w:rsidR="009F00DF">
        <w:rPr>
          <w:rFonts w:ascii="Garamond" w:eastAsia="Garamond" w:hAnsi="Garamond"/>
          <w:color w:val="000000"/>
          <w:sz w:val="26"/>
          <w:lang w:val="it-IT"/>
        </w:rPr>
        <w:t xml:space="preserve"> esercitando </w:t>
      </w:r>
      <w:r w:rsidR="009F00DF" w:rsidRPr="009F00DF">
        <w:rPr>
          <w:rFonts w:ascii="Garamond" w:eastAsia="Garamond" w:hAnsi="Garamond"/>
          <w:color w:val="000000"/>
          <w:sz w:val="26"/>
          <w:lang w:val="it-IT"/>
        </w:rPr>
        <w:t xml:space="preserve">prevalentemente le funzioni di Giudice Delegato ai Fallimenti, Giudice dell’Esecuzione, nonché funzioni GIP/GUP; </w:t>
      </w:r>
      <w:r w:rsidR="009F00DF">
        <w:rPr>
          <w:rFonts w:ascii="Garamond" w:eastAsia="Garamond" w:hAnsi="Garamond"/>
          <w:color w:val="000000"/>
          <w:sz w:val="26"/>
          <w:lang w:val="it-IT"/>
        </w:rPr>
        <w:t>svolte anche</w:t>
      </w:r>
      <w:r w:rsidR="009F00DF" w:rsidRPr="009F00DF">
        <w:rPr>
          <w:rFonts w:ascii="Garamond" w:eastAsia="Garamond" w:hAnsi="Garamond"/>
          <w:color w:val="000000"/>
          <w:sz w:val="26"/>
          <w:lang w:val="it-IT"/>
        </w:rPr>
        <w:t xml:space="preserve"> per un breve periodo le funzioni di Giudice civile e Gi</w:t>
      </w:r>
      <w:r w:rsidR="009F00DF" w:rsidRPr="009F00DF">
        <w:rPr>
          <w:rFonts w:ascii="Garamond" w:eastAsia="Garamond" w:hAnsi="Garamond"/>
          <w:color w:val="000000"/>
          <w:sz w:val="26"/>
          <w:lang w:val="it-IT"/>
        </w:rPr>
        <w:t xml:space="preserve">udice del Lavoro, nonché per </w:t>
      </w:r>
      <w:r w:rsidR="009F00DF" w:rsidRPr="009F00DF">
        <w:rPr>
          <w:rFonts w:ascii="Garamond" w:eastAsia="Garamond" w:hAnsi="Garamond"/>
          <w:color w:val="000000"/>
          <w:sz w:val="26"/>
          <w:lang w:val="it-IT"/>
        </w:rPr>
        <w:t>period</w:t>
      </w:r>
      <w:r w:rsidR="009F00DF" w:rsidRPr="009F00DF">
        <w:rPr>
          <w:rFonts w:ascii="Garamond" w:eastAsia="Garamond" w:hAnsi="Garamond"/>
          <w:color w:val="000000"/>
          <w:sz w:val="26"/>
          <w:lang w:val="it-IT"/>
        </w:rPr>
        <w:t>i</w:t>
      </w:r>
      <w:r w:rsidR="009F00DF" w:rsidRPr="009F00DF">
        <w:rPr>
          <w:rFonts w:ascii="Garamond" w:eastAsia="Garamond" w:hAnsi="Garamond"/>
          <w:color w:val="000000"/>
          <w:sz w:val="26"/>
          <w:lang w:val="it-IT"/>
        </w:rPr>
        <w:t xml:space="preserve"> più consistenti funzioni di giudice penale monocratic</w:t>
      </w:r>
      <w:r w:rsidR="009F00DF" w:rsidRPr="009F00DF">
        <w:rPr>
          <w:rFonts w:ascii="Garamond" w:eastAsia="Garamond" w:hAnsi="Garamond"/>
          <w:color w:val="000000"/>
          <w:sz w:val="26"/>
          <w:lang w:val="it-IT"/>
        </w:rPr>
        <w:t>o</w:t>
      </w:r>
      <w:r w:rsidR="009F00DF" w:rsidRPr="009F00DF">
        <w:rPr>
          <w:rFonts w:ascii="Garamond" w:eastAsia="Garamond" w:hAnsi="Garamond"/>
          <w:color w:val="000000"/>
          <w:sz w:val="26"/>
          <w:lang w:val="it-IT"/>
        </w:rPr>
        <w:t xml:space="preserve"> e collegial</w:t>
      </w:r>
      <w:r w:rsidR="009F00DF" w:rsidRPr="009F00DF">
        <w:rPr>
          <w:rFonts w:ascii="Garamond" w:eastAsia="Garamond" w:hAnsi="Garamond"/>
          <w:color w:val="000000"/>
          <w:sz w:val="26"/>
          <w:lang w:val="it-IT"/>
        </w:rPr>
        <w:t>e</w:t>
      </w:r>
      <w:r w:rsidR="009F00DF" w:rsidRPr="009F00DF">
        <w:rPr>
          <w:rFonts w:ascii="Garamond" w:eastAsia="Garamond" w:hAnsi="Garamond"/>
          <w:color w:val="000000"/>
          <w:sz w:val="26"/>
          <w:lang w:val="it-IT"/>
        </w:rPr>
        <w:t xml:space="preserve"> e di Giudice del Registro delle Imprese, prestando servizio presso le seguenti sedi: Tribunale di Cosenza, Tribunale di Vallo della Lucania, Tribunale di Ariano Irpino, Tribunale di Benevento</w:t>
      </w:r>
    </w:p>
    <w:p w:rsidR="001A0FA5" w:rsidRPr="001A0FA5" w:rsidRDefault="001A0FA5" w:rsidP="001A0FA5">
      <w:pPr>
        <w:numPr>
          <w:ilvl w:val="0"/>
          <w:numId w:val="1"/>
        </w:numPr>
        <w:spacing w:before="132" w:line="339" w:lineRule="exact"/>
        <w:ind w:left="576" w:right="72" w:hanging="576"/>
        <w:jc w:val="both"/>
        <w:textAlignment w:val="baseline"/>
        <w:rPr>
          <w:rFonts w:ascii="Garamond" w:eastAsia="Garamond" w:hAnsi="Garamond"/>
          <w:color w:val="000000"/>
          <w:sz w:val="26"/>
          <w:lang w:val="it-IT"/>
        </w:rPr>
      </w:pPr>
      <w:r w:rsidRPr="001A0FA5">
        <w:rPr>
          <w:rFonts w:ascii="Garamond" w:eastAsia="Garamond" w:hAnsi="Garamond"/>
          <w:color w:val="000000"/>
          <w:sz w:val="26"/>
          <w:lang w:val="it-IT"/>
        </w:rPr>
        <w:t>Attualmente Primo Referendario presso il TAR Campania Napoli, Sezione II</w:t>
      </w:r>
      <w:r>
        <w:rPr>
          <w:rFonts w:ascii="Garamond" w:eastAsia="Garamond" w:hAnsi="Garamond"/>
          <w:color w:val="000000"/>
          <w:sz w:val="26"/>
          <w:lang w:val="it-IT"/>
        </w:rPr>
        <w:t xml:space="preserve">, nominata Referendaria </w:t>
      </w:r>
      <w:r w:rsidRPr="001A0FA5">
        <w:rPr>
          <w:rFonts w:ascii="Garamond" w:eastAsia="Garamond" w:hAnsi="Garamond"/>
          <w:color w:val="000000"/>
          <w:sz w:val="26"/>
          <w:lang w:val="it-IT"/>
        </w:rPr>
        <w:t xml:space="preserve">con D.P.R. 13/12/2013; in precedenza </w:t>
      </w:r>
      <w:r>
        <w:rPr>
          <w:rFonts w:ascii="Garamond" w:eastAsia="Garamond" w:hAnsi="Garamond"/>
          <w:color w:val="000000"/>
          <w:sz w:val="26"/>
          <w:lang w:val="it-IT"/>
        </w:rPr>
        <w:t>in</w:t>
      </w:r>
      <w:r w:rsidRPr="001A0FA5">
        <w:rPr>
          <w:rFonts w:ascii="Garamond" w:eastAsia="Garamond" w:hAnsi="Garamond"/>
          <w:color w:val="000000"/>
          <w:sz w:val="26"/>
          <w:lang w:val="it-IT"/>
        </w:rPr>
        <w:t xml:space="preserve"> servizio presso il TAR Puglia Lecce, Sezione III.</w:t>
      </w:r>
    </w:p>
    <w:p w:rsidR="002B2365" w:rsidRPr="001A0FA5" w:rsidRDefault="001A0FA5" w:rsidP="001A0FA5">
      <w:pPr>
        <w:spacing w:before="132" w:line="339" w:lineRule="exact"/>
        <w:ind w:left="576" w:right="72"/>
        <w:jc w:val="both"/>
        <w:textAlignment w:val="baseline"/>
        <w:rPr>
          <w:rFonts w:ascii="Garamond" w:eastAsia="Garamond" w:hAnsi="Garamond"/>
          <w:color w:val="000000"/>
          <w:sz w:val="26"/>
          <w:lang w:val="it-IT"/>
        </w:rPr>
      </w:pPr>
      <w:r w:rsidRPr="001A0FA5">
        <w:rPr>
          <w:rFonts w:ascii="Arial Narrow" w:eastAsia="Arial Narrow" w:hAnsi="Arial Narrow" w:cs="Arial Narrow"/>
          <w:sz w:val="26"/>
          <w:szCs w:val="26"/>
          <w:lang w:val="it-IT"/>
        </w:rPr>
        <w:t xml:space="preserve"> </w:t>
      </w:r>
      <w:r w:rsidR="00050491" w:rsidRPr="001A0FA5">
        <w:rPr>
          <w:rFonts w:ascii="Garamond" w:eastAsia="Garamond" w:hAnsi="Garamond"/>
          <w:b/>
          <w:color w:val="000000"/>
          <w:sz w:val="26"/>
          <w:lang w:val="it-IT"/>
        </w:rPr>
        <w:t>Lingue conosciute</w:t>
      </w:r>
    </w:p>
    <w:p w:rsidR="002B2365" w:rsidRDefault="00050491">
      <w:pPr>
        <w:numPr>
          <w:ilvl w:val="0"/>
          <w:numId w:val="1"/>
        </w:numPr>
        <w:spacing w:before="135" w:line="339" w:lineRule="exact"/>
        <w:ind w:left="576" w:hanging="576"/>
        <w:textAlignment w:val="baseline"/>
        <w:rPr>
          <w:rFonts w:ascii="Garamond" w:eastAsia="Garamond" w:hAnsi="Garamond"/>
          <w:color w:val="000000"/>
          <w:sz w:val="26"/>
          <w:lang w:val="it-IT"/>
        </w:rPr>
      </w:pPr>
      <w:r>
        <w:rPr>
          <w:rFonts w:ascii="Garamond" w:eastAsia="Garamond" w:hAnsi="Garamond"/>
          <w:color w:val="000000"/>
          <w:sz w:val="26"/>
          <w:lang w:val="it-IT"/>
        </w:rPr>
        <w:t>Italiano: madrelingua</w:t>
      </w:r>
    </w:p>
    <w:p w:rsidR="002B2365" w:rsidRDefault="00050491">
      <w:pPr>
        <w:numPr>
          <w:ilvl w:val="0"/>
          <w:numId w:val="1"/>
        </w:numPr>
        <w:spacing w:line="327" w:lineRule="exact"/>
        <w:ind w:left="576" w:hanging="576"/>
        <w:textAlignment w:val="baseline"/>
        <w:rPr>
          <w:rFonts w:ascii="Garamond" w:eastAsia="Garamond" w:hAnsi="Garamond"/>
          <w:color w:val="000000"/>
          <w:spacing w:val="-1"/>
          <w:sz w:val="26"/>
          <w:lang w:val="it-IT"/>
        </w:rPr>
      </w:pPr>
      <w:r>
        <w:rPr>
          <w:rFonts w:ascii="Garamond" w:eastAsia="Garamond" w:hAnsi="Garamond"/>
          <w:color w:val="000000"/>
          <w:spacing w:val="-1"/>
          <w:sz w:val="26"/>
          <w:lang w:val="it-IT"/>
        </w:rPr>
        <w:t xml:space="preserve">Inglese: livello </w:t>
      </w:r>
      <w:r w:rsidR="001A0FA5">
        <w:rPr>
          <w:rFonts w:ascii="Garamond" w:eastAsia="Garamond" w:hAnsi="Garamond"/>
          <w:color w:val="000000"/>
          <w:spacing w:val="-1"/>
          <w:sz w:val="26"/>
          <w:lang w:val="it-IT"/>
        </w:rPr>
        <w:t>B2</w:t>
      </w:r>
    </w:p>
    <w:p w:rsidR="002B2365" w:rsidRDefault="00050491">
      <w:pPr>
        <w:numPr>
          <w:ilvl w:val="0"/>
          <w:numId w:val="1"/>
        </w:numPr>
        <w:spacing w:line="329" w:lineRule="exact"/>
        <w:ind w:left="576" w:hanging="576"/>
        <w:textAlignment w:val="baseline"/>
        <w:rPr>
          <w:rFonts w:ascii="Garamond" w:eastAsia="Garamond" w:hAnsi="Garamond"/>
          <w:color w:val="000000"/>
          <w:sz w:val="26"/>
          <w:lang w:val="it-IT"/>
        </w:rPr>
      </w:pPr>
      <w:r>
        <w:rPr>
          <w:rFonts w:ascii="Garamond" w:eastAsia="Garamond" w:hAnsi="Garamond"/>
          <w:color w:val="000000"/>
          <w:sz w:val="26"/>
          <w:lang w:val="it-IT"/>
        </w:rPr>
        <w:t>Francese: livello A2</w:t>
      </w:r>
    </w:p>
    <w:p w:rsidR="002B2365" w:rsidRDefault="00050491">
      <w:pPr>
        <w:spacing w:before="245" w:line="291" w:lineRule="exact"/>
        <w:textAlignment w:val="baseline"/>
        <w:rPr>
          <w:rFonts w:ascii="Garamond" w:eastAsia="Garamond" w:hAnsi="Garamond"/>
          <w:b/>
          <w:color w:val="000000"/>
          <w:sz w:val="26"/>
          <w:lang w:val="it-IT"/>
        </w:rPr>
      </w:pPr>
      <w:r>
        <w:rPr>
          <w:rFonts w:ascii="Garamond" w:eastAsia="Garamond" w:hAnsi="Garamond"/>
          <w:b/>
          <w:color w:val="000000"/>
          <w:sz w:val="26"/>
          <w:lang w:val="it-IT"/>
        </w:rPr>
        <w:lastRenderedPageBreak/>
        <w:t>Conoscenze informatiche</w:t>
      </w:r>
    </w:p>
    <w:p w:rsidR="002B2365" w:rsidRDefault="001A0FA5">
      <w:pPr>
        <w:numPr>
          <w:ilvl w:val="0"/>
          <w:numId w:val="1"/>
        </w:numPr>
        <w:spacing w:before="32" w:line="339" w:lineRule="exact"/>
        <w:ind w:left="576" w:right="72" w:hanging="576"/>
        <w:jc w:val="both"/>
        <w:textAlignment w:val="baseline"/>
        <w:rPr>
          <w:rFonts w:ascii="Garamond" w:eastAsia="Garamond" w:hAnsi="Garamond"/>
          <w:color w:val="000000"/>
          <w:sz w:val="26"/>
          <w:lang w:val="it-IT"/>
        </w:rPr>
      </w:pPr>
      <w:r>
        <w:rPr>
          <w:rFonts w:ascii="Garamond" w:eastAsia="Garamond" w:hAnsi="Garamond"/>
          <w:color w:val="000000"/>
          <w:sz w:val="26"/>
          <w:lang w:val="it-IT"/>
        </w:rPr>
        <w:t>Nominata</w:t>
      </w:r>
      <w:r w:rsidR="00050491">
        <w:rPr>
          <w:rFonts w:ascii="Garamond" w:eastAsia="Garamond" w:hAnsi="Garamond"/>
          <w:color w:val="000000"/>
          <w:sz w:val="26"/>
          <w:lang w:val="it-IT"/>
        </w:rPr>
        <w:t xml:space="preserve"> MAG.RIF. (</w:t>
      </w:r>
      <w:proofErr w:type="gramStart"/>
      <w:r w:rsidR="00050491">
        <w:rPr>
          <w:rFonts w:ascii="Garamond" w:eastAsia="Garamond" w:hAnsi="Garamond"/>
          <w:color w:val="000000"/>
          <w:sz w:val="26"/>
          <w:lang w:val="it-IT"/>
        </w:rPr>
        <w:t>magistrato</w:t>
      </w:r>
      <w:proofErr w:type="gramEnd"/>
      <w:r w:rsidR="00050491">
        <w:rPr>
          <w:rFonts w:ascii="Garamond" w:eastAsia="Garamond" w:hAnsi="Garamond"/>
          <w:color w:val="000000"/>
          <w:sz w:val="26"/>
          <w:lang w:val="it-IT"/>
        </w:rPr>
        <w:t xml:space="preserve"> di riferimento per l’informatica) </w:t>
      </w:r>
      <w:r>
        <w:rPr>
          <w:rFonts w:ascii="Garamond" w:eastAsia="Garamond" w:hAnsi="Garamond"/>
          <w:color w:val="000000"/>
          <w:sz w:val="26"/>
          <w:lang w:val="it-IT"/>
        </w:rPr>
        <w:t xml:space="preserve">in data 03.01.2012, incarico </w:t>
      </w:r>
      <w:r w:rsidR="00050491">
        <w:rPr>
          <w:rFonts w:ascii="Garamond" w:eastAsia="Garamond" w:hAnsi="Garamond"/>
          <w:color w:val="000000"/>
          <w:sz w:val="26"/>
          <w:lang w:val="it-IT"/>
        </w:rPr>
        <w:t xml:space="preserve">ricoperto presso </w:t>
      </w:r>
      <w:r w:rsidR="00050491">
        <w:rPr>
          <w:rFonts w:ascii="Garamond" w:eastAsia="Garamond" w:hAnsi="Garamond"/>
          <w:color w:val="000000"/>
          <w:sz w:val="26"/>
          <w:lang w:val="it-IT"/>
        </w:rPr>
        <w:t>i</w:t>
      </w:r>
      <w:r w:rsidR="00050491">
        <w:rPr>
          <w:rFonts w:ascii="Garamond" w:eastAsia="Garamond" w:hAnsi="Garamond"/>
          <w:color w:val="000000"/>
          <w:sz w:val="26"/>
          <w:lang w:val="it-IT"/>
        </w:rPr>
        <w:t xml:space="preserve">l Tribunale di </w:t>
      </w:r>
      <w:r>
        <w:rPr>
          <w:rFonts w:ascii="Garamond" w:eastAsia="Garamond" w:hAnsi="Garamond"/>
          <w:color w:val="000000"/>
          <w:sz w:val="26"/>
          <w:lang w:val="it-IT"/>
        </w:rPr>
        <w:t>Ariano Irpino</w:t>
      </w:r>
      <w:r w:rsidR="00050491">
        <w:rPr>
          <w:rFonts w:ascii="Garamond" w:eastAsia="Garamond" w:hAnsi="Garamond"/>
          <w:color w:val="000000"/>
          <w:sz w:val="26"/>
          <w:lang w:val="it-IT"/>
        </w:rPr>
        <w:t>.</w:t>
      </w:r>
    </w:p>
    <w:p w:rsidR="002B2365" w:rsidRDefault="00050491" w:rsidP="00EA344F">
      <w:pPr>
        <w:numPr>
          <w:ilvl w:val="0"/>
          <w:numId w:val="1"/>
        </w:numPr>
        <w:spacing w:before="33" w:line="339" w:lineRule="exact"/>
        <w:ind w:left="576" w:right="72" w:hanging="576"/>
        <w:jc w:val="both"/>
        <w:textAlignment w:val="baseline"/>
        <w:rPr>
          <w:rFonts w:ascii="Garamond" w:eastAsia="Garamond" w:hAnsi="Garamond"/>
          <w:color w:val="000000"/>
          <w:sz w:val="26"/>
          <w:lang w:val="it-IT"/>
        </w:rPr>
      </w:pPr>
      <w:r w:rsidRPr="001A0FA5">
        <w:rPr>
          <w:rFonts w:ascii="Garamond" w:eastAsia="Garamond" w:hAnsi="Garamond"/>
          <w:color w:val="000000"/>
          <w:sz w:val="26"/>
          <w:lang w:val="it-IT"/>
        </w:rPr>
        <w:t>Nominata magistrato addetto al Servizio per l’Informatica della Giustizia Amministrativa con D.P.C.S. n. 83 del 18 aprile 2019.</w:t>
      </w:r>
    </w:p>
    <w:sectPr w:rsidR="002B2365">
      <w:pgSz w:w="11904" w:h="16843"/>
      <w:pgMar w:top="1420" w:right="1051" w:bottom="396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Garamond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C314A"/>
    <w:multiLevelType w:val="multilevel"/>
    <w:tmpl w:val="4EEC3566"/>
    <w:lvl w:ilvl="0">
      <w:start w:val="1"/>
      <w:numFmt w:val="bullet"/>
      <w:lvlText w:val="·"/>
      <w:lvlJc w:val="left"/>
      <w:pPr>
        <w:tabs>
          <w:tab w:val="left" w:pos="57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6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65"/>
    <w:rsid w:val="00050491"/>
    <w:rsid w:val="001A0FA5"/>
    <w:rsid w:val="002B2365"/>
    <w:rsid w:val="009F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67D3B-A0DF-4D31-9148-A897D04E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LARICCIA Antonella</dc:creator>
  <cp:lastModifiedBy>LARICCIA Antonella</cp:lastModifiedBy>
  <cp:revision>3</cp:revision>
  <dcterms:created xsi:type="dcterms:W3CDTF">2019-06-14T17:10:00Z</dcterms:created>
  <dcterms:modified xsi:type="dcterms:W3CDTF">2019-06-14T17:13:00Z</dcterms:modified>
</cp:coreProperties>
</file>